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5B1C" w14:textId="77777777" w:rsidR="00491ACD" w:rsidRPr="00C87E13" w:rsidRDefault="00491ACD" w:rsidP="00491ACD">
      <w:pPr>
        <w:widowControl w:val="0"/>
        <w:autoSpaceDE w:val="0"/>
        <w:autoSpaceDN w:val="0"/>
        <w:adjustRightInd w:val="0"/>
        <w:snapToGrid w:val="0"/>
        <w:ind w:right="-7"/>
        <w:jc w:val="center"/>
        <w:rPr>
          <w:rFonts w:ascii="Arial" w:hAnsi="Arial"/>
          <w:caps/>
          <w:sz w:val="22"/>
          <w:szCs w:val="22"/>
        </w:rPr>
      </w:pPr>
      <w:bookmarkStart w:id="0" w:name="_GoBack"/>
      <w:bookmarkEnd w:id="0"/>
    </w:p>
    <w:p w14:paraId="31B454B9" w14:textId="02012186" w:rsidR="00087366" w:rsidRPr="00C87E13" w:rsidRDefault="00087366" w:rsidP="00491ACD">
      <w:pPr>
        <w:widowControl w:val="0"/>
        <w:autoSpaceDE w:val="0"/>
        <w:autoSpaceDN w:val="0"/>
        <w:adjustRightInd w:val="0"/>
        <w:snapToGrid w:val="0"/>
        <w:ind w:right="-7"/>
        <w:jc w:val="center"/>
        <w:rPr>
          <w:rFonts w:ascii="Arial" w:hAnsi="Arial"/>
          <w:caps/>
          <w:sz w:val="18"/>
          <w:szCs w:val="18"/>
        </w:rPr>
      </w:pPr>
      <w:r w:rsidRPr="00C87E13">
        <w:rPr>
          <w:rFonts w:ascii="Arial" w:hAnsi="Arial"/>
          <w:caps/>
          <w:sz w:val="18"/>
          <w:szCs w:val="18"/>
        </w:rPr>
        <w:t>COMUNICATO STAMPA</w:t>
      </w:r>
    </w:p>
    <w:p w14:paraId="6E22FA45" w14:textId="77777777" w:rsidR="00087366" w:rsidRPr="00C87E13" w:rsidRDefault="00087366" w:rsidP="00491ACD">
      <w:pPr>
        <w:widowControl w:val="0"/>
        <w:autoSpaceDE w:val="0"/>
        <w:autoSpaceDN w:val="0"/>
        <w:adjustRightInd w:val="0"/>
        <w:snapToGrid w:val="0"/>
        <w:ind w:right="-7"/>
        <w:jc w:val="center"/>
        <w:rPr>
          <w:rFonts w:ascii="Arial" w:hAnsi="Arial"/>
          <w:caps/>
          <w:sz w:val="22"/>
          <w:szCs w:val="22"/>
        </w:rPr>
      </w:pPr>
    </w:p>
    <w:p w14:paraId="3B44F5AE" w14:textId="36701ACD" w:rsidR="00491ACD" w:rsidRDefault="00491ACD" w:rsidP="00D90B1C">
      <w:pPr>
        <w:ind w:right="-7"/>
        <w:jc w:val="center"/>
        <w:rPr>
          <w:rFonts w:ascii="Arial" w:hAnsi="Arial" w:cs="Arial"/>
          <w:b/>
          <w:color w:val="0070C0"/>
          <w:sz w:val="28"/>
          <w:szCs w:val="28"/>
        </w:rPr>
      </w:pPr>
      <w:r>
        <w:rPr>
          <w:rFonts w:ascii="Arial" w:hAnsi="Arial" w:cs="Arial"/>
          <w:b/>
          <w:color w:val="0070C0"/>
          <w:sz w:val="28"/>
          <w:szCs w:val="28"/>
        </w:rPr>
        <w:t>Tumore della prostata: l</w:t>
      </w:r>
      <w:r w:rsidR="00DA6454">
        <w:rPr>
          <w:rFonts w:ascii="Arial" w:hAnsi="Arial" w:cs="Arial"/>
          <w:b/>
          <w:color w:val="0070C0"/>
          <w:sz w:val="28"/>
          <w:szCs w:val="28"/>
        </w:rPr>
        <w:t>’Azienda Ospedaliera San Giovanni Addolorata di Roma</w:t>
      </w:r>
      <w:r w:rsidR="00D90B1C">
        <w:rPr>
          <w:rFonts w:ascii="Arial" w:hAnsi="Arial" w:cs="Arial"/>
          <w:b/>
          <w:color w:val="0070C0"/>
          <w:sz w:val="28"/>
          <w:szCs w:val="28"/>
        </w:rPr>
        <w:t xml:space="preserve"> </w:t>
      </w:r>
      <w:r>
        <w:rPr>
          <w:rFonts w:ascii="Arial" w:hAnsi="Arial" w:cs="Arial"/>
          <w:b/>
          <w:color w:val="0070C0"/>
          <w:sz w:val="28"/>
          <w:szCs w:val="28"/>
        </w:rPr>
        <w:t>sempre più a misura di paziente con un percorso ora certificato</w:t>
      </w:r>
    </w:p>
    <w:p w14:paraId="41BBDBF1" w14:textId="69999C88" w:rsidR="00F37F08" w:rsidRDefault="00491ACD" w:rsidP="00491ACD">
      <w:pPr>
        <w:widowControl w:val="0"/>
        <w:tabs>
          <w:tab w:val="left" w:pos="3519"/>
        </w:tabs>
        <w:autoSpaceDE w:val="0"/>
        <w:autoSpaceDN w:val="0"/>
        <w:adjustRightInd w:val="0"/>
        <w:snapToGrid w:val="0"/>
        <w:ind w:right="-7"/>
        <w:jc w:val="center"/>
        <w:rPr>
          <w:rFonts w:ascii="Arial" w:hAnsi="Arial" w:cs="Arial"/>
          <w:b/>
          <w:color w:val="0070C0"/>
          <w:sz w:val="28"/>
          <w:szCs w:val="28"/>
        </w:rPr>
      </w:pPr>
      <w:r>
        <w:rPr>
          <w:rFonts w:ascii="Arial" w:hAnsi="Arial" w:cs="Arial"/>
          <w:b/>
          <w:color w:val="0070C0"/>
          <w:sz w:val="28"/>
          <w:szCs w:val="28"/>
        </w:rPr>
        <w:t>dall'Ente Internazionale Bureau Veritas</w:t>
      </w:r>
    </w:p>
    <w:p w14:paraId="4516F003" w14:textId="77777777" w:rsidR="00491ACD" w:rsidRPr="00C87E13" w:rsidRDefault="00491ACD" w:rsidP="00491ACD">
      <w:pPr>
        <w:widowControl w:val="0"/>
        <w:tabs>
          <w:tab w:val="left" w:pos="3519"/>
        </w:tabs>
        <w:autoSpaceDE w:val="0"/>
        <w:autoSpaceDN w:val="0"/>
        <w:adjustRightInd w:val="0"/>
        <w:snapToGrid w:val="0"/>
        <w:ind w:right="-7"/>
        <w:jc w:val="center"/>
        <w:rPr>
          <w:rFonts w:ascii="Arial" w:hAnsi="Arial"/>
          <w:b/>
          <w:sz w:val="22"/>
          <w:szCs w:val="22"/>
        </w:rPr>
      </w:pPr>
    </w:p>
    <w:p w14:paraId="588E02C3" w14:textId="0883DEC1" w:rsidR="00491ACD" w:rsidRPr="00491ACD" w:rsidRDefault="00DA6454" w:rsidP="00491ACD">
      <w:pPr>
        <w:pStyle w:val="Corpodeltesto2"/>
        <w:tabs>
          <w:tab w:val="center" w:pos="4819"/>
          <w:tab w:val="left" w:pos="8590"/>
        </w:tabs>
        <w:snapToGrid w:val="0"/>
        <w:ind w:right="-7"/>
        <w:rPr>
          <w:rFonts w:eastAsia="Cambria"/>
          <w:szCs w:val="22"/>
          <w:lang w:eastAsia="en-US"/>
        </w:rPr>
      </w:pPr>
      <w:r>
        <w:rPr>
          <w:rFonts w:eastAsia="Cambria"/>
          <w:szCs w:val="22"/>
          <w:lang w:eastAsia="en-US"/>
        </w:rPr>
        <w:t>Nel Lazio</w:t>
      </w:r>
      <w:r w:rsidR="00491ACD" w:rsidRPr="00491ACD">
        <w:rPr>
          <w:rFonts w:eastAsia="Cambria"/>
          <w:szCs w:val="22"/>
          <w:lang w:eastAsia="en-US"/>
        </w:rPr>
        <w:t xml:space="preserve"> ogni anno si contano circa 3.000 nuovi casi di cancro della prostata </w:t>
      </w:r>
    </w:p>
    <w:p w14:paraId="08D26312" w14:textId="05F40CCC" w:rsidR="00491ACD" w:rsidRPr="00B43FF0" w:rsidRDefault="00491ACD" w:rsidP="00B43FF0">
      <w:pPr>
        <w:pStyle w:val="Corpodeltesto2"/>
        <w:tabs>
          <w:tab w:val="center" w:pos="4819"/>
          <w:tab w:val="left" w:pos="8590"/>
        </w:tabs>
        <w:snapToGrid w:val="0"/>
        <w:spacing w:after="100"/>
        <w:ind w:right="-6"/>
        <w:rPr>
          <w:rFonts w:eastAsia="Cambria"/>
          <w:szCs w:val="22"/>
          <w:lang w:eastAsia="en-US"/>
        </w:rPr>
      </w:pPr>
      <w:r w:rsidRPr="00491ACD">
        <w:rPr>
          <w:rFonts w:eastAsia="Cambria"/>
          <w:szCs w:val="22"/>
          <w:lang w:eastAsia="en-US"/>
        </w:rPr>
        <w:t xml:space="preserve">e si stima che </w:t>
      </w:r>
      <w:r w:rsidR="00DA6454">
        <w:rPr>
          <w:rFonts w:eastAsia="Cambria"/>
          <w:szCs w:val="22"/>
          <w:lang w:eastAsia="en-US"/>
        </w:rPr>
        <w:t>migliaia di uomini laziali</w:t>
      </w:r>
      <w:r w:rsidRPr="00491ACD">
        <w:rPr>
          <w:rFonts w:eastAsia="Cambria"/>
          <w:szCs w:val="22"/>
          <w:lang w:eastAsia="en-US"/>
        </w:rPr>
        <w:t xml:space="preserve"> convivano con questa neoplasia.</w:t>
      </w:r>
    </w:p>
    <w:p w14:paraId="15DB57F6" w14:textId="56142C19" w:rsidR="00491ACD" w:rsidRPr="00491ACD" w:rsidRDefault="00491ACD" w:rsidP="00491ACD">
      <w:pPr>
        <w:pStyle w:val="Corpodeltesto2"/>
        <w:tabs>
          <w:tab w:val="center" w:pos="4819"/>
          <w:tab w:val="left" w:pos="8590"/>
        </w:tabs>
        <w:snapToGrid w:val="0"/>
        <w:ind w:right="-7"/>
        <w:rPr>
          <w:rFonts w:eastAsia="Cambria"/>
          <w:szCs w:val="22"/>
          <w:lang w:eastAsia="en-US"/>
        </w:rPr>
      </w:pPr>
      <w:r w:rsidRPr="00491ACD">
        <w:rPr>
          <w:rFonts w:eastAsia="Cambria"/>
          <w:szCs w:val="22"/>
          <w:lang w:eastAsia="en-US"/>
        </w:rPr>
        <w:t>L</w:t>
      </w:r>
      <w:r w:rsidR="00DA6454">
        <w:rPr>
          <w:rFonts w:eastAsia="Cambria"/>
          <w:szCs w:val="22"/>
          <w:lang w:eastAsia="en-US"/>
        </w:rPr>
        <w:t>’Azienda Ospedaliera S</w:t>
      </w:r>
      <w:r w:rsidR="002D7FA3">
        <w:rPr>
          <w:rFonts w:eastAsia="Cambria"/>
          <w:szCs w:val="22"/>
          <w:lang w:eastAsia="en-US"/>
        </w:rPr>
        <w:t>a</w:t>
      </w:r>
      <w:r w:rsidR="00DA6454">
        <w:rPr>
          <w:rFonts w:eastAsia="Cambria"/>
          <w:szCs w:val="22"/>
          <w:lang w:eastAsia="en-US"/>
        </w:rPr>
        <w:t>n Giovanni Addolorata di Roma</w:t>
      </w:r>
      <w:r w:rsidRPr="00491ACD">
        <w:rPr>
          <w:rFonts w:eastAsia="Cambria"/>
          <w:szCs w:val="22"/>
          <w:lang w:eastAsia="en-US"/>
        </w:rPr>
        <w:t xml:space="preserve">, </w:t>
      </w:r>
    </w:p>
    <w:p w14:paraId="1ACA41F3" w14:textId="77777777" w:rsidR="00491ACD" w:rsidRPr="00491ACD" w:rsidRDefault="00491ACD" w:rsidP="00491ACD">
      <w:pPr>
        <w:pStyle w:val="Corpodeltesto2"/>
        <w:tabs>
          <w:tab w:val="center" w:pos="4819"/>
          <w:tab w:val="left" w:pos="8590"/>
        </w:tabs>
        <w:snapToGrid w:val="0"/>
        <w:ind w:right="-7"/>
        <w:rPr>
          <w:rFonts w:eastAsia="Cambria"/>
          <w:szCs w:val="22"/>
          <w:lang w:eastAsia="en-US"/>
        </w:rPr>
      </w:pPr>
      <w:r w:rsidRPr="00491ACD">
        <w:rPr>
          <w:rFonts w:eastAsia="Cambria"/>
          <w:szCs w:val="22"/>
          <w:lang w:eastAsia="en-US"/>
        </w:rPr>
        <w:t xml:space="preserve">punto di riferimento nella diagnosi e cura del tumore della prostata, </w:t>
      </w:r>
    </w:p>
    <w:p w14:paraId="5C50C8FD" w14:textId="77777777" w:rsidR="00491ACD" w:rsidRPr="00491ACD" w:rsidRDefault="00491ACD" w:rsidP="00491ACD">
      <w:pPr>
        <w:pStyle w:val="Corpodeltesto2"/>
        <w:tabs>
          <w:tab w:val="center" w:pos="4819"/>
          <w:tab w:val="left" w:pos="8590"/>
        </w:tabs>
        <w:snapToGrid w:val="0"/>
        <w:ind w:right="-7"/>
        <w:rPr>
          <w:rFonts w:eastAsia="Cambria"/>
          <w:szCs w:val="22"/>
          <w:lang w:eastAsia="en-US"/>
        </w:rPr>
      </w:pPr>
      <w:r w:rsidRPr="00491ACD">
        <w:rPr>
          <w:rFonts w:eastAsia="Cambria"/>
          <w:szCs w:val="22"/>
          <w:lang w:eastAsia="en-US"/>
        </w:rPr>
        <w:t>presenta un Percorso Diagnostico-Terapeutico-Assistenziale (PDTA) certificato</w:t>
      </w:r>
    </w:p>
    <w:p w14:paraId="3262307A" w14:textId="7E9B97C4" w:rsidR="00491ACD" w:rsidRPr="00B43FF0" w:rsidRDefault="00491ACD" w:rsidP="00B43FF0">
      <w:pPr>
        <w:pStyle w:val="Corpodeltesto2"/>
        <w:tabs>
          <w:tab w:val="center" w:pos="4819"/>
          <w:tab w:val="left" w:pos="8590"/>
        </w:tabs>
        <w:snapToGrid w:val="0"/>
        <w:spacing w:after="100"/>
        <w:ind w:right="-6"/>
        <w:rPr>
          <w:rFonts w:eastAsia="Cambria"/>
          <w:szCs w:val="22"/>
          <w:lang w:eastAsia="en-US"/>
        </w:rPr>
      </w:pPr>
      <w:r w:rsidRPr="00491ACD">
        <w:rPr>
          <w:rFonts w:eastAsia="Cambria"/>
          <w:szCs w:val="22"/>
          <w:lang w:eastAsia="en-US"/>
        </w:rPr>
        <w:t xml:space="preserve"> secondo lo standard di qualità internazionale UNI EN ISO 9001:2015.</w:t>
      </w:r>
    </w:p>
    <w:p w14:paraId="0FCE6709" w14:textId="77777777" w:rsidR="00491ACD" w:rsidRDefault="00491ACD" w:rsidP="00491ACD">
      <w:pPr>
        <w:pStyle w:val="Corpodeltesto2"/>
        <w:tabs>
          <w:tab w:val="center" w:pos="4819"/>
          <w:tab w:val="left" w:pos="8590"/>
        </w:tabs>
        <w:snapToGrid w:val="0"/>
        <w:ind w:right="-7"/>
        <w:rPr>
          <w:rFonts w:eastAsia="Cambria"/>
          <w:szCs w:val="22"/>
          <w:lang w:eastAsia="en-US"/>
        </w:rPr>
      </w:pPr>
      <w:r w:rsidRPr="00491ACD">
        <w:rPr>
          <w:rFonts w:eastAsia="Cambria"/>
          <w:szCs w:val="22"/>
          <w:lang w:eastAsia="en-US"/>
        </w:rPr>
        <w:t xml:space="preserve"> Il percorso certificato garantisce al paziente di essere seguito da un team multidisciplinare </w:t>
      </w:r>
    </w:p>
    <w:p w14:paraId="215E2FE6" w14:textId="55F76AF0" w:rsidR="00491ACD" w:rsidRPr="00491ACD" w:rsidRDefault="00491ACD" w:rsidP="00491ACD">
      <w:pPr>
        <w:pStyle w:val="Corpodeltesto2"/>
        <w:tabs>
          <w:tab w:val="center" w:pos="4819"/>
          <w:tab w:val="left" w:pos="8590"/>
        </w:tabs>
        <w:snapToGrid w:val="0"/>
        <w:ind w:right="-7"/>
        <w:rPr>
          <w:rFonts w:eastAsia="Cambria"/>
          <w:szCs w:val="22"/>
          <w:lang w:eastAsia="en-US"/>
        </w:rPr>
      </w:pPr>
      <w:r w:rsidRPr="00491ACD">
        <w:rPr>
          <w:rFonts w:eastAsia="Cambria"/>
          <w:szCs w:val="22"/>
          <w:lang w:eastAsia="en-US"/>
        </w:rPr>
        <w:t xml:space="preserve">in tutte le fasi del percorso di cura, dalla diagnosi al trattamento </w:t>
      </w:r>
    </w:p>
    <w:p w14:paraId="3D0A3B4E" w14:textId="35604560" w:rsidR="00F37F08" w:rsidRPr="00705D79" w:rsidRDefault="00491ACD" w:rsidP="00491ACD">
      <w:pPr>
        <w:pStyle w:val="Corpodeltesto2"/>
        <w:tabs>
          <w:tab w:val="center" w:pos="4819"/>
          <w:tab w:val="left" w:pos="8590"/>
        </w:tabs>
        <w:snapToGrid w:val="0"/>
        <w:spacing w:line="240" w:lineRule="auto"/>
        <w:ind w:right="-7"/>
        <w:rPr>
          <w:rFonts w:eastAsia="Cambria"/>
          <w:szCs w:val="22"/>
          <w:lang w:eastAsia="en-US"/>
        </w:rPr>
      </w:pPr>
      <w:r w:rsidRPr="00491ACD">
        <w:rPr>
          <w:rFonts w:eastAsia="Cambria"/>
          <w:szCs w:val="22"/>
          <w:lang w:eastAsia="en-US"/>
        </w:rPr>
        <w:t>ed al follow up, secondo un approccio integrato e multiprofessionale</w:t>
      </w:r>
      <w:r w:rsidR="00F37F08" w:rsidRPr="00705D79">
        <w:rPr>
          <w:rFonts w:eastAsia="Cambria"/>
          <w:szCs w:val="22"/>
          <w:lang w:eastAsia="en-US"/>
        </w:rPr>
        <w:t>.</w:t>
      </w:r>
    </w:p>
    <w:p w14:paraId="6EE5185C" w14:textId="77777777" w:rsidR="00491ACD" w:rsidRDefault="00491ACD" w:rsidP="00491ACD">
      <w:pPr>
        <w:pStyle w:val="Corpodeltesto2"/>
        <w:tabs>
          <w:tab w:val="center" w:pos="4819"/>
          <w:tab w:val="left" w:pos="8590"/>
        </w:tabs>
        <w:snapToGrid w:val="0"/>
        <w:ind w:right="-7"/>
        <w:rPr>
          <w:rFonts w:eastAsia="Cambria"/>
          <w:sz w:val="10"/>
          <w:szCs w:val="10"/>
          <w:lang w:eastAsia="en-US"/>
        </w:rPr>
      </w:pPr>
    </w:p>
    <w:p w14:paraId="15588539" w14:textId="7E41E692" w:rsidR="00491ACD" w:rsidRPr="009314D7" w:rsidRDefault="00DA6454" w:rsidP="003558F6">
      <w:pPr>
        <w:tabs>
          <w:tab w:val="left" w:pos="6521"/>
        </w:tabs>
        <w:snapToGrid w:val="0"/>
        <w:spacing w:after="30"/>
        <w:ind w:right="-7"/>
        <w:jc w:val="both"/>
        <w:rPr>
          <w:rFonts w:ascii="Arial" w:hAnsi="Arial" w:cs="Arial"/>
          <w:spacing w:val="-2"/>
          <w:sz w:val="21"/>
          <w:szCs w:val="21"/>
        </w:rPr>
      </w:pPr>
      <w:r w:rsidRPr="009314D7">
        <w:rPr>
          <w:rFonts w:ascii="Arial" w:hAnsi="Arial" w:cs="Arial"/>
          <w:b/>
          <w:spacing w:val="-2"/>
          <w:sz w:val="21"/>
          <w:szCs w:val="21"/>
        </w:rPr>
        <w:t>Roma</w:t>
      </w:r>
      <w:r w:rsidR="00CF326A" w:rsidRPr="009314D7">
        <w:rPr>
          <w:rFonts w:ascii="Arial" w:hAnsi="Arial" w:cs="Arial"/>
          <w:b/>
          <w:spacing w:val="-2"/>
          <w:sz w:val="21"/>
          <w:szCs w:val="21"/>
        </w:rPr>
        <w:t xml:space="preserve">, </w:t>
      </w:r>
      <w:r w:rsidRPr="009314D7">
        <w:rPr>
          <w:rFonts w:ascii="Arial" w:hAnsi="Arial" w:cs="Arial"/>
          <w:b/>
          <w:spacing w:val="-2"/>
          <w:sz w:val="21"/>
          <w:szCs w:val="21"/>
        </w:rPr>
        <w:t>1 aprile</w:t>
      </w:r>
      <w:r w:rsidR="00F37F08" w:rsidRPr="009314D7">
        <w:rPr>
          <w:rFonts w:ascii="Arial" w:hAnsi="Arial" w:cs="Arial"/>
          <w:b/>
          <w:spacing w:val="-2"/>
          <w:sz w:val="21"/>
          <w:szCs w:val="21"/>
        </w:rPr>
        <w:t xml:space="preserve"> 20</w:t>
      </w:r>
      <w:r w:rsidR="00CF326A" w:rsidRPr="009314D7">
        <w:rPr>
          <w:rFonts w:ascii="Arial" w:hAnsi="Arial" w:cs="Arial"/>
          <w:b/>
          <w:spacing w:val="-2"/>
          <w:sz w:val="21"/>
          <w:szCs w:val="21"/>
        </w:rPr>
        <w:t>2</w:t>
      </w:r>
      <w:r w:rsidRPr="009314D7">
        <w:rPr>
          <w:rFonts w:ascii="Arial" w:hAnsi="Arial" w:cs="Arial"/>
          <w:b/>
          <w:spacing w:val="-2"/>
          <w:sz w:val="21"/>
          <w:szCs w:val="21"/>
        </w:rPr>
        <w:t>1</w:t>
      </w:r>
      <w:r w:rsidR="00C0128E" w:rsidRPr="009314D7">
        <w:rPr>
          <w:rFonts w:ascii="Arial" w:hAnsi="Arial" w:cs="Arial"/>
          <w:b/>
          <w:spacing w:val="-2"/>
          <w:sz w:val="21"/>
          <w:szCs w:val="21"/>
        </w:rPr>
        <w:t xml:space="preserve"> </w:t>
      </w:r>
      <w:r w:rsidR="00F37F08" w:rsidRPr="009314D7">
        <w:rPr>
          <w:rFonts w:ascii="Arial" w:hAnsi="Arial" w:cs="Arial"/>
          <w:spacing w:val="-2"/>
          <w:sz w:val="21"/>
          <w:szCs w:val="21"/>
        </w:rPr>
        <w:t xml:space="preserve">– </w:t>
      </w:r>
      <w:r w:rsidR="00491ACD" w:rsidRPr="009314D7">
        <w:rPr>
          <w:rFonts w:ascii="Arial" w:hAnsi="Arial" w:cs="Arial"/>
          <w:spacing w:val="-2"/>
          <w:sz w:val="21"/>
          <w:szCs w:val="21"/>
        </w:rPr>
        <w:t>Un importantissimo traguardo per l</w:t>
      </w:r>
      <w:r w:rsidRPr="009314D7">
        <w:rPr>
          <w:rFonts w:ascii="Arial" w:hAnsi="Arial" w:cs="Arial"/>
          <w:spacing w:val="-2"/>
          <w:sz w:val="21"/>
          <w:szCs w:val="21"/>
        </w:rPr>
        <w:t>’Azienda Ospedaliera San Giovanni Addolorata di Roma</w:t>
      </w:r>
      <w:r w:rsidR="00491ACD" w:rsidRPr="009314D7">
        <w:rPr>
          <w:rFonts w:ascii="Arial" w:hAnsi="Arial" w:cs="Arial"/>
          <w:spacing w:val="-2"/>
          <w:sz w:val="21"/>
          <w:szCs w:val="21"/>
        </w:rPr>
        <w:t xml:space="preserve">, che mette a segno un obiettivo prestigioso nel trattamento dei tumori della prostata: il Percorso Diagnostico-Terapeutico-Assistenziale (PDTA) per questa neoplasia ha ottenuto la certificazione UNI EN ISO 9001:2015 dall’Ente Internazionale Bureau Veritas, nell’ambito di un progetto che è stato reso possibile grazie al sostegno incondizionato di </w:t>
      </w:r>
      <w:proofErr w:type="spellStart"/>
      <w:r w:rsidR="00491ACD" w:rsidRPr="009314D7">
        <w:rPr>
          <w:rFonts w:ascii="Arial" w:hAnsi="Arial" w:cs="Arial"/>
          <w:spacing w:val="-2"/>
          <w:sz w:val="21"/>
          <w:szCs w:val="21"/>
        </w:rPr>
        <w:t>Astellas</w:t>
      </w:r>
      <w:proofErr w:type="spellEnd"/>
      <w:r w:rsidR="00491ACD" w:rsidRPr="009314D7">
        <w:rPr>
          <w:rFonts w:ascii="Arial" w:hAnsi="Arial" w:cs="Arial"/>
          <w:spacing w:val="-2"/>
          <w:sz w:val="21"/>
          <w:szCs w:val="21"/>
        </w:rPr>
        <w:t xml:space="preserve">. </w:t>
      </w:r>
    </w:p>
    <w:p w14:paraId="7FFBA5CF" w14:textId="69CD50D8" w:rsidR="00491ACD" w:rsidRPr="009314D7" w:rsidRDefault="00491ACD" w:rsidP="003558F6">
      <w:pPr>
        <w:tabs>
          <w:tab w:val="left" w:pos="6521"/>
        </w:tabs>
        <w:snapToGrid w:val="0"/>
        <w:spacing w:after="30"/>
        <w:ind w:right="-7"/>
        <w:jc w:val="both"/>
        <w:rPr>
          <w:rFonts w:ascii="Arial" w:hAnsi="Arial" w:cs="Arial"/>
          <w:spacing w:val="-2"/>
          <w:sz w:val="21"/>
          <w:szCs w:val="21"/>
        </w:rPr>
      </w:pPr>
      <w:r w:rsidRPr="009314D7">
        <w:rPr>
          <w:rFonts w:ascii="Arial" w:hAnsi="Arial" w:cs="Arial"/>
          <w:spacing w:val="-2"/>
          <w:sz w:val="21"/>
          <w:szCs w:val="21"/>
        </w:rPr>
        <w:t xml:space="preserve">Con questo programma di certificazione, </w:t>
      </w:r>
      <w:r w:rsidR="00DA6454" w:rsidRPr="009314D7">
        <w:rPr>
          <w:rFonts w:ascii="Arial" w:hAnsi="Arial" w:cs="Arial"/>
          <w:spacing w:val="-2"/>
          <w:sz w:val="21"/>
          <w:szCs w:val="21"/>
        </w:rPr>
        <w:t>l’Azienda Ospedaliera San Giovanni Addolorata</w:t>
      </w:r>
      <w:r w:rsidRPr="009314D7">
        <w:rPr>
          <w:rFonts w:ascii="Arial" w:hAnsi="Arial" w:cs="Arial"/>
          <w:spacing w:val="-2"/>
          <w:sz w:val="21"/>
          <w:szCs w:val="21"/>
        </w:rPr>
        <w:t xml:space="preserve">, riferimento regionale per l’Oncologia, si propone sempre più come punto di attrazione per la gestione ed il più efficace trattamento del paziente oncologico e, nel caso specifico, del paziente affetto da neoplasie prostatiche che rappresentano </w:t>
      </w:r>
      <w:r w:rsidR="00DA6454" w:rsidRPr="009314D7">
        <w:rPr>
          <w:rFonts w:ascii="Arial" w:hAnsi="Arial" w:cs="Arial"/>
          <w:spacing w:val="-2"/>
          <w:sz w:val="21"/>
          <w:szCs w:val="21"/>
        </w:rPr>
        <w:t>tumori</w:t>
      </w:r>
      <w:r w:rsidRPr="009314D7">
        <w:rPr>
          <w:rFonts w:ascii="Arial" w:hAnsi="Arial" w:cs="Arial"/>
          <w:spacing w:val="-2"/>
          <w:sz w:val="21"/>
          <w:szCs w:val="21"/>
        </w:rPr>
        <w:t xml:space="preserve"> molto frequenti tra gli over 60.</w:t>
      </w:r>
    </w:p>
    <w:p w14:paraId="405DA1C5" w14:textId="6481B064" w:rsidR="00AC6A0A" w:rsidRPr="009314D7" w:rsidRDefault="00491ACD" w:rsidP="003558F6">
      <w:pPr>
        <w:tabs>
          <w:tab w:val="left" w:pos="6521"/>
        </w:tabs>
        <w:snapToGrid w:val="0"/>
        <w:spacing w:after="30"/>
        <w:ind w:right="-7"/>
        <w:jc w:val="both"/>
        <w:rPr>
          <w:rFonts w:ascii="Arial" w:hAnsi="Arial" w:cs="Arial"/>
          <w:iCs/>
          <w:spacing w:val="-2"/>
          <w:sz w:val="21"/>
          <w:szCs w:val="21"/>
        </w:rPr>
      </w:pPr>
      <w:r w:rsidRPr="009314D7">
        <w:rPr>
          <w:rFonts w:ascii="Arial" w:hAnsi="Arial" w:cs="Arial"/>
          <w:spacing w:val="-2"/>
          <w:sz w:val="21"/>
          <w:szCs w:val="21"/>
        </w:rPr>
        <w:t>Obiettivo del PDTA è assicurare al paziente una presa in carico rapida, efficace ed efficiente, tale da garantirgli un’offerta ampia ed innovativa di opportunità diagnostiche, terapeutiche ed assistenziali secondo le più recenti Linee guida internazionali. Il lavoro che ha portato alla certificazione del PDTA della prostata dell’Azienda</w:t>
      </w:r>
      <w:r w:rsidR="00DA6454" w:rsidRPr="009314D7">
        <w:rPr>
          <w:rFonts w:ascii="Arial" w:hAnsi="Arial" w:cs="Arial"/>
          <w:spacing w:val="-2"/>
          <w:sz w:val="21"/>
          <w:szCs w:val="21"/>
        </w:rPr>
        <w:t xml:space="preserve"> Ospedaliera San Giovanni Addolorata</w:t>
      </w:r>
      <w:r w:rsidRPr="009314D7">
        <w:rPr>
          <w:rFonts w:ascii="Arial" w:hAnsi="Arial" w:cs="Arial"/>
          <w:spacing w:val="-2"/>
          <w:sz w:val="21"/>
          <w:szCs w:val="21"/>
        </w:rPr>
        <w:t xml:space="preserve"> è iniziato </w:t>
      </w:r>
      <w:r w:rsidR="00DA6454" w:rsidRPr="009314D7">
        <w:rPr>
          <w:rFonts w:ascii="Arial" w:hAnsi="Arial" w:cs="Arial"/>
          <w:spacing w:val="-2"/>
          <w:sz w:val="21"/>
          <w:szCs w:val="21"/>
        </w:rPr>
        <w:t>diversi</w:t>
      </w:r>
      <w:r w:rsidRPr="009314D7">
        <w:rPr>
          <w:rFonts w:ascii="Arial" w:hAnsi="Arial" w:cs="Arial"/>
          <w:spacing w:val="-2"/>
          <w:sz w:val="21"/>
          <w:szCs w:val="21"/>
        </w:rPr>
        <w:t xml:space="preserve"> anni fa</w:t>
      </w:r>
      <w:r w:rsidR="00DA6454" w:rsidRPr="009314D7">
        <w:rPr>
          <w:rFonts w:ascii="Arial" w:hAnsi="Arial" w:cs="Arial"/>
          <w:spacing w:val="-2"/>
          <w:sz w:val="21"/>
          <w:szCs w:val="21"/>
        </w:rPr>
        <w:t>, esattamente nel 2008,</w:t>
      </w:r>
      <w:r w:rsidRPr="009314D7">
        <w:rPr>
          <w:rFonts w:ascii="Arial" w:hAnsi="Arial" w:cs="Arial"/>
          <w:spacing w:val="-2"/>
          <w:sz w:val="21"/>
          <w:szCs w:val="21"/>
        </w:rPr>
        <w:t xml:space="preserve"> con la riorganizzazione del processo clinico-diagnostico-terapeutico-assistenziale e riabilitativo oncologico per questa patologia neoplastica maschile, che rappresenta un’area ad alta densità numerica</w:t>
      </w:r>
      <w:r w:rsidR="00F37F08" w:rsidRPr="009314D7">
        <w:rPr>
          <w:rFonts w:ascii="Arial" w:hAnsi="Arial" w:cs="Arial"/>
          <w:spacing w:val="-2"/>
          <w:sz w:val="21"/>
          <w:szCs w:val="21"/>
        </w:rPr>
        <w:t>.</w:t>
      </w:r>
      <w:r w:rsidR="00E43CEA" w:rsidRPr="009314D7">
        <w:rPr>
          <w:rFonts w:ascii="Arial" w:hAnsi="Arial" w:cs="Arial"/>
          <w:iCs/>
          <w:spacing w:val="-2"/>
          <w:sz w:val="21"/>
          <w:szCs w:val="21"/>
        </w:rPr>
        <w:t xml:space="preserve"> </w:t>
      </w:r>
    </w:p>
    <w:p w14:paraId="53C14C75" w14:textId="5234A6A6" w:rsidR="00B43FF0" w:rsidRDefault="00B43FF0" w:rsidP="003558F6">
      <w:pPr>
        <w:tabs>
          <w:tab w:val="left" w:pos="6521"/>
        </w:tabs>
        <w:snapToGrid w:val="0"/>
        <w:spacing w:after="30"/>
        <w:ind w:right="-7"/>
        <w:jc w:val="both"/>
        <w:rPr>
          <w:rFonts w:ascii="Arial" w:hAnsi="Arial" w:cs="Arial"/>
          <w:i/>
          <w:spacing w:val="-2"/>
          <w:sz w:val="21"/>
          <w:szCs w:val="21"/>
        </w:rPr>
      </w:pPr>
      <w:r w:rsidRPr="009314D7">
        <w:rPr>
          <w:rFonts w:ascii="Arial" w:hAnsi="Arial" w:cs="Arial"/>
          <w:i/>
          <w:spacing w:val="-2"/>
          <w:sz w:val="21"/>
          <w:szCs w:val="21"/>
        </w:rPr>
        <w:t>«</w:t>
      </w:r>
      <w:r w:rsidRPr="00B43FF0">
        <w:rPr>
          <w:rFonts w:ascii="Arial" w:hAnsi="Arial" w:cs="Arial"/>
          <w:i/>
          <w:spacing w:val="-2"/>
          <w:sz w:val="21"/>
          <w:szCs w:val="21"/>
        </w:rPr>
        <w:t xml:space="preserve">Siamo orgogliosi </w:t>
      </w:r>
      <w:r w:rsidRPr="00B43FF0">
        <w:rPr>
          <w:rFonts w:ascii="Arial" w:hAnsi="Arial" w:cs="Arial"/>
          <w:iCs/>
          <w:spacing w:val="-2"/>
          <w:sz w:val="21"/>
          <w:szCs w:val="21"/>
        </w:rPr>
        <w:t xml:space="preserve">– dichiara </w:t>
      </w:r>
      <w:r w:rsidRPr="00B43FF0">
        <w:rPr>
          <w:rFonts w:ascii="Arial" w:hAnsi="Arial" w:cs="Arial"/>
          <w:b/>
          <w:bCs/>
          <w:iCs/>
          <w:spacing w:val="-2"/>
          <w:sz w:val="21"/>
          <w:szCs w:val="21"/>
        </w:rPr>
        <w:t>Tiziana Frittelli</w:t>
      </w:r>
      <w:r w:rsidRPr="00B43FF0">
        <w:rPr>
          <w:rFonts w:ascii="Arial" w:hAnsi="Arial" w:cs="Arial"/>
          <w:iCs/>
          <w:spacing w:val="-2"/>
          <w:sz w:val="21"/>
          <w:szCs w:val="21"/>
        </w:rPr>
        <w:t xml:space="preserve">, Direttore Generale AO San Giovanni Addolorata – </w:t>
      </w:r>
      <w:r w:rsidRPr="00B43FF0">
        <w:rPr>
          <w:rFonts w:ascii="Arial" w:hAnsi="Arial" w:cs="Arial"/>
          <w:i/>
          <w:spacing w:val="-2"/>
          <w:sz w:val="21"/>
          <w:szCs w:val="21"/>
        </w:rPr>
        <w:t>di questa prestigiosa certificazione internazionale riconosciuta al nostro PDTA del tumore prostatico, frutto di un efficace e integrato lavoro di squadra. Ringraziamo i nostri professionisti per questo fondamentale traguardo che non è certo un punto d’arrivo ma un tendere costante e continuo verso il miglioramento della qualità di un servizio sempre più a misura di paziente</w:t>
      </w:r>
      <w:r w:rsidRPr="009314D7">
        <w:rPr>
          <w:rFonts w:ascii="Arial" w:hAnsi="Arial" w:cs="Arial"/>
          <w:spacing w:val="-2"/>
          <w:sz w:val="21"/>
          <w:szCs w:val="21"/>
        </w:rPr>
        <w:t>»</w:t>
      </w:r>
      <w:r w:rsidRPr="00B43FF0">
        <w:rPr>
          <w:rFonts w:ascii="Arial" w:hAnsi="Arial" w:cs="Arial"/>
          <w:i/>
          <w:spacing w:val="-2"/>
          <w:sz w:val="21"/>
          <w:szCs w:val="21"/>
        </w:rPr>
        <w:t xml:space="preserve">. </w:t>
      </w:r>
    </w:p>
    <w:p w14:paraId="712DBA4A" w14:textId="7F2ED01F" w:rsidR="001317C6" w:rsidRPr="009314D7" w:rsidRDefault="00310EB4" w:rsidP="003558F6">
      <w:pPr>
        <w:tabs>
          <w:tab w:val="left" w:pos="6521"/>
        </w:tabs>
        <w:snapToGrid w:val="0"/>
        <w:spacing w:after="30"/>
        <w:ind w:right="-7"/>
        <w:jc w:val="both"/>
        <w:rPr>
          <w:rFonts w:ascii="Arial" w:eastAsia="Times New Roman" w:hAnsi="Arial" w:cs="Arial"/>
          <w:i/>
          <w:iCs/>
          <w:color w:val="000000" w:themeColor="text1"/>
          <w:spacing w:val="-2"/>
          <w:sz w:val="21"/>
          <w:szCs w:val="21"/>
          <w:lang w:eastAsia="it-IT"/>
        </w:rPr>
      </w:pPr>
      <w:r w:rsidRPr="009314D7">
        <w:rPr>
          <w:rFonts w:ascii="Arial" w:hAnsi="Arial" w:cs="Arial"/>
          <w:i/>
          <w:spacing w:val="-2"/>
          <w:sz w:val="21"/>
          <w:szCs w:val="21"/>
        </w:rPr>
        <w:t>«</w:t>
      </w:r>
      <w:r w:rsidR="009D083F" w:rsidRPr="009314D7">
        <w:rPr>
          <w:rFonts w:ascii="Arial" w:hAnsi="Arial" w:cs="Arial"/>
          <w:i/>
          <w:spacing w:val="-2"/>
          <w:sz w:val="21"/>
          <w:szCs w:val="21"/>
        </w:rPr>
        <w:t>Il processo che ha portato alla certificazione di qualità è partito nel lontano 2008 con una riorganizzazione complessiva delle prestazioni per i pazienti con tumore della prostata</w:t>
      </w:r>
      <w:r w:rsidR="00D90B1C" w:rsidRPr="009314D7">
        <w:rPr>
          <w:rFonts w:ascii="Arial" w:hAnsi="Arial" w:cs="Arial"/>
          <w:i/>
          <w:spacing w:val="-2"/>
          <w:sz w:val="21"/>
          <w:szCs w:val="21"/>
        </w:rPr>
        <w:t xml:space="preserve"> </w:t>
      </w:r>
      <w:r w:rsidR="00D90B1C" w:rsidRPr="009314D7">
        <w:rPr>
          <w:rFonts w:ascii="Arial" w:hAnsi="Arial" w:cs="Arial"/>
          <w:spacing w:val="-2"/>
          <w:sz w:val="21"/>
          <w:szCs w:val="21"/>
        </w:rPr>
        <w:t xml:space="preserve">– </w:t>
      </w:r>
      <w:r w:rsidR="00B43FF0">
        <w:rPr>
          <w:rFonts w:ascii="Arial" w:hAnsi="Arial" w:cs="Arial"/>
          <w:spacing w:val="-2"/>
          <w:sz w:val="21"/>
          <w:szCs w:val="21"/>
        </w:rPr>
        <w:t>spiega</w:t>
      </w:r>
      <w:r w:rsidR="00D90B1C" w:rsidRPr="009314D7">
        <w:rPr>
          <w:rFonts w:ascii="Arial" w:hAnsi="Arial" w:cs="Arial"/>
          <w:spacing w:val="-2"/>
          <w:sz w:val="21"/>
          <w:szCs w:val="21"/>
        </w:rPr>
        <w:t xml:space="preserve"> </w:t>
      </w:r>
      <w:r w:rsidR="00D90B1C" w:rsidRPr="009314D7">
        <w:rPr>
          <w:rFonts w:ascii="Arial" w:hAnsi="Arial" w:cs="Arial"/>
          <w:b/>
          <w:bCs/>
          <w:spacing w:val="-2"/>
          <w:sz w:val="21"/>
          <w:szCs w:val="21"/>
        </w:rPr>
        <w:t>Gianluca D’Elia</w:t>
      </w:r>
      <w:r w:rsidR="00D90B1C" w:rsidRPr="009314D7">
        <w:rPr>
          <w:rFonts w:ascii="Arial" w:hAnsi="Arial" w:cs="Arial"/>
          <w:spacing w:val="-2"/>
          <w:sz w:val="21"/>
          <w:szCs w:val="21"/>
        </w:rPr>
        <w:t xml:space="preserve">, Direttore Urologia Dipartimento Chirurgia </w:t>
      </w:r>
      <w:r w:rsidR="00B43FF0">
        <w:rPr>
          <w:rFonts w:ascii="Arial" w:hAnsi="Arial" w:cs="Arial"/>
          <w:spacing w:val="-2"/>
          <w:sz w:val="21"/>
          <w:szCs w:val="21"/>
        </w:rPr>
        <w:t>AO</w:t>
      </w:r>
      <w:r w:rsidR="00D90B1C" w:rsidRPr="009314D7">
        <w:rPr>
          <w:rFonts w:ascii="Arial" w:hAnsi="Arial" w:cs="Arial"/>
          <w:spacing w:val="-2"/>
          <w:sz w:val="21"/>
          <w:szCs w:val="21"/>
        </w:rPr>
        <w:t xml:space="preserve"> San Giovanni Addolorata di Roma –</w:t>
      </w:r>
      <w:r w:rsidR="009D083F" w:rsidRPr="009314D7">
        <w:rPr>
          <w:rFonts w:ascii="Arial" w:hAnsi="Arial" w:cs="Arial"/>
          <w:i/>
          <w:spacing w:val="-2"/>
          <w:sz w:val="21"/>
          <w:szCs w:val="21"/>
        </w:rPr>
        <w:t xml:space="preserve"> oggi avviene l’ufficializzazione di questo percorso che assume quindi una cifra e un valore aggiunto che danno prestigio alla nostra Azienda, una tappa molto importante anche perché la certificazione è internazionale e l’utente che si presenta da noi è sicuro di ricevere prestazioni di alta qualità. Nella nostra Azienda vediamo almeno 600 nuovi casi di tumore prostatico all’anno</w:t>
      </w:r>
      <w:r w:rsidR="00D90B1C" w:rsidRPr="009314D7">
        <w:rPr>
          <w:rFonts w:ascii="Arial" w:hAnsi="Arial" w:cs="Arial"/>
          <w:i/>
          <w:spacing w:val="-2"/>
          <w:sz w:val="21"/>
          <w:szCs w:val="21"/>
        </w:rPr>
        <w:t>;</w:t>
      </w:r>
      <w:r w:rsidR="009D083F" w:rsidRPr="009314D7">
        <w:rPr>
          <w:rFonts w:ascii="Arial" w:hAnsi="Arial" w:cs="Arial"/>
          <w:i/>
          <w:spacing w:val="-2"/>
          <w:sz w:val="21"/>
          <w:szCs w:val="21"/>
        </w:rPr>
        <w:t xml:space="preserve"> di questi circa la metà riceve un trattamento chirurgico</w:t>
      </w:r>
      <w:r w:rsidR="00D90B1C" w:rsidRPr="009314D7">
        <w:rPr>
          <w:rFonts w:ascii="Arial" w:hAnsi="Arial" w:cs="Arial"/>
          <w:i/>
          <w:spacing w:val="-2"/>
          <w:sz w:val="21"/>
          <w:szCs w:val="21"/>
        </w:rPr>
        <w:t>,</w:t>
      </w:r>
      <w:r w:rsidR="009D083F" w:rsidRPr="009314D7">
        <w:rPr>
          <w:rFonts w:ascii="Arial" w:hAnsi="Arial" w:cs="Arial"/>
          <w:i/>
          <w:spacing w:val="-2"/>
          <w:sz w:val="21"/>
          <w:szCs w:val="21"/>
        </w:rPr>
        <w:t xml:space="preserve"> che si avvale della chirurgia robotica più avanzata e poco invasiva con migliori risultati a medio e lungo termine</w:t>
      </w:r>
      <w:r w:rsidR="007B7F82" w:rsidRPr="009314D7">
        <w:rPr>
          <w:rFonts w:ascii="Arial" w:hAnsi="Arial" w:cs="Arial"/>
          <w:i/>
          <w:spacing w:val="-2"/>
          <w:sz w:val="21"/>
          <w:szCs w:val="21"/>
        </w:rPr>
        <w:t>.</w:t>
      </w:r>
      <w:r w:rsidR="002D7FA3" w:rsidRPr="009314D7">
        <w:rPr>
          <w:rFonts w:ascii="Arial" w:hAnsi="Arial" w:cs="Arial"/>
          <w:i/>
          <w:spacing w:val="-2"/>
          <w:sz w:val="21"/>
          <w:szCs w:val="21"/>
        </w:rPr>
        <w:t xml:space="preserve"> </w:t>
      </w:r>
      <w:r w:rsidR="00491ACD" w:rsidRPr="009314D7">
        <w:rPr>
          <w:rFonts w:ascii="Arial" w:hAnsi="Arial" w:cs="Arial"/>
          <w:i/>
          <w:iCs/>
          <w:spacing w:val="-2"/>
          <w:sz w:val="21"/>
          <w:szCs w:val="21"/>
        </w:rPr>
        <w:t>La certificazione ISO del percorso diagnostico-terapeutico del tumore prostatico ci aiut</w:t>
      </w:r>
      <w:r w:rsidR="007B7F82" w:rsidRPr="009314D7">
        <w:rPr>
          <w:rFonts w:ascii="Arial" w:hAnsi="Arial" w:cs="Arial"/>
          <w:i/>
          <w:iCs/>
          <w:spacing w:val="-2"/>
          <w:sz w:val="21"/>
          <w:szCs w:val="21"/>
        </w:rPr>
        <w:t>a</w:t>
      </w:r>
      <w:r w:rsidR="00491ACD" w:rsidRPr="009314D7">
        <w:rPr>
          <w:rFonts w:ascii="Arial" w:hAnsi="Arial" w:cs="Arial"/>
          <w:i/>
          <w:iCs/>
          <w:spacing w:val="-2"/>
          <w:sz w:val="21"/>
          <w:szCs w:val="21"/>
        </w:rPr>
        <w:t xml:space="preserve"> </w:t>
      </w:r>
      <w:r w:rsidR="007B7F82" w:rsidRPr="009314D7">
        <w:rPr>
          <w:rFonts w:ascii="Arial" w:hAnsi="Arial" w:cs="Arial"/>
          <w:i/>
          <w:iCs/>
          <w:spacing w:val="-2"/>
          <w:sz w:val="21"/>
          <w:szCs w:val="21"/>
        </w:rPr>
        <w:t>anche</w:t>
      </w:r>
      <w:r w:rsidR="00491ACD" w:rsidRPr="009314D7">
        <w:rPr>
          <w:rFonts w:ascii="Arial" w:hAnsi="Arial" w:cs="Arial"/>
          <w:i/>
          <w:iCs/>
          <w:spacing w:val="-2"/>
          <w:sz w:val="21"/>
          <w:szCs w:val="21"/>
        </w:rPr>
        <w:t xml:space="preserve"> a fronteggiare</w:t>
      </w:r>
      <w:r w:rsidR="007B7F82" w:rsidRPr="009314D7">
        <w:rPr>
          <w:rFonts w:ascii="Arial" w:hAnsi="Arial" w:cs="Arial"/>
          <w:i/>
          <w:iCs/>
          <w:spacing w:val="-2"/>
          <w:sz w:val="21"/>
          <w:szCs w:val="21"/>
        </w:rPr>
        <w:t xml:space="preserve"> meglio</w:t>
      </w:r>
      <w:r w:rsidR="00491ACD" w:rsidRPr="009314D7">
        <w:rPr>
          <w:rFonts w:ascii="Arial" w:hAnsi="Arial" w:cs="Arial"/>
          <w:i/>
          <w:iCs/>
          <w:spacing w:val="-2"/>
          <w:sz w:val="21"/>
          <w:szCs w:val="21"/>
        </w:rPr>
        <w:t xml:space="preserve"> la criti</w:t>
      </w:r>
      <w:r w:rsidR="007B7F82" w:rsidRPr="009314D7">
        <w:rPr>
          <w:rFonts w:ascii="Arial" w:hAnsi="Arial" w:cs="Arial"/>
          <w:i/>
          <w:iCs/>
          <w:spacing w:val="-2"/>
          <w:sz w:val="21"/>
          <w:szCs w:val="21"/>
        </w:rPr>
        <w:t xml:space="preserve">cità legata alle </w:t>
      </w:r>
      <w:r w:rsidR="00491ACD" w:rsidRPr="009314D7">
        <w:rPr>
          <w:rFonts w:ascii="Arial" w:hAnsi="Arial" w:cs="Arial"/>
          <w:i/>
          <w:iCs/>
          <w:spacing w:val="-2"/>
          <w:sz w:val="21"/>
          <w:szCs w:val="21"/>
        </w:rPr>
        <w:t>ondat</w:t>
      </w:r>
      <w:r w:rsidR="007B7F82" w:rsidRPr="009314D7">
        <w:rPr>
          <w:rFonts w:ascii="Arial" w:hAnsi="Arial" w:cs="Arial"/>
          <w:i/>
          <w:iCs/>
          <w:spacing w:val="-2"/>
          <w:sz w:val="21"/>
          <w:szCs w:val="21"/>
        </w:rPr>
        <w:t>e</w:t>
      </w:r>
      <w:r w:rsidR="00491ACD" w:rsidRPr="009314D7">
        <w:rPr>
          <w:rFonts w:ascii="Arial" w:hAnsi="Arial" w:cs="Arial"/>
          <w:i/>
          <w:iCs/>
          <w:spacing w:val="-2"/>
          <w:sz w:val="21"/>
          <w:szCs w:val="21"/>
        </w:rPr>
        <w:t xml:space="preserve"> pandemi</w:t>
      </w:r>
      <w:r w:rsidR="007B7F82" w:rsidRPr="009314D7">
        <w:rPr>
          <w:rFonts w:ascii="Arial" w:hAnsi="Arial" w:cs="Arial"/>
          <w:i/>
          <w:iCs/>
          <w:spacing w:val="-2"/>
          <w:sz w:val="21"/>
          <w:szCs w:val="21"/>
        </w:rPr>
        <w:t>che</w:t>
      </w:r>
      <w:r w:rsidR="00491ACD" w:rsidRPr="009314D7">
        <w:rPr>
          <w:rFonts w:ascii="Arial" w:hAnsi="Arial" w:cs="Arial"/>
          <w:i/>
          <w:iCs/>
          <w:spacing w:val="-2"/>
          <w:sz w:val="21"/>
          <w:szCs w:val="21"/>
        </w:rPr>
        <w:t xml:space="preserve"> da COVID-19</w:t>
      </w:r>
      <w:r w:rsidR="00D90B1C" w:rsidRPr="009314D7">
        <w:rPr>
          <w:rFonts w:ascii="Arial" w:hAnsi="Arial" w:cs="Arial"/>
          <w:i/>
          <w:iCs/>
          <w:spacing w:val="-2"/>
          <w:sz w:val="21"/>
          <w:szCs w:val="21"/>
        </w:rPr>
        <w:t>.</w:t>
      </w:r>
      <w:r w:rsidR="00CE2738" w:rsidRPr="009314D7">
        <w:rPr>
          <w:rFonts w:ascii="Arial" w:hAnsi="Arial" w:cs="Arial"/>
          <w:spacing w:val="-2"/>
          <w:sz w:val="21"/>
          <w:szCs w:val="21"/>
        </w:rPr>
        <w:t xml:space="preserve"> </w:t>
      </w:r>
      <w:r w:rsidR="00491ACD" w:rsidRPr="009314D7">
        <w:rPr>
          <w:rFonts w:ascii="Arial" w:hAnsi="Arial" w:cs="Arial"/>
          <w:i/>
          <w:iCs/>
          <w:spacing w:val="-2"/>
          <w:sz w:val="21"/>
          <w:szCs w:val="21"/>
        </w:rPr>
        <w:t xml:space="preserve">Il carcinoma della prostata è un tumore molto frequente </w:t>
      </w:r>
      <w:r w:rsidR="007B7F82" w:rsidRPr="009314D7">
        <w:rPr>
          <w:rFonts w:ascii="Arial" w:hAnsi="Arial" w:cs="Arial"/>
          <w:i/>
          <w:iCs/>
          <w:spacing w:val="-2"/>
          <w:sz w:val="21"/>
          <w:szCs w:val="21"/>
        </w:rPr>
        <w:t>e subdolo che per fortuna riusciamo a diagnosticare sempre più precocemente.</w:t>
      </w:r>
      <w:r w:rsidR="00491ACD" w:rsidRPr="009314D7">
        <w:rPr>
          <w:rFonts w:ascii="Arial" w:hAnsi="Arial" w:cs="Arial"/>
          <w:i/>
          <w:iCs/>
          <w:spacing w:val="-2"/>
          <w:sz w:val="21"/>
          <w:szCs w:val="21"/>
        </w:rPr>
        <w:t xml:space="preserve"> </w:t>
      </w:r>
      <w:r w:rsidR="007B7F82" w:rsidRPr="009314D7">
        <w:rPr>
          <w:rFonts w:ascii="Arial" w:hAnsi="Arial" w:cs="Arial"/>
          <w:i/>
          <w:iCs/>
          <w:spacing w:val="-2"/>
          <w:sz w:val="21"/>
          <w:szCs w:val="21"/>
        </w:rPr>
        <w:t>Nel PDTA del tumore prostatico</w:t>
      </w:r>
      <w:r w:rsidR="00491ACD" w:rsidRPr="009314D7">
        <w:rPr>
          <w:rFonts w:ascii="Arial" w:hAnsi="Arial" w:cs="Arial"/>
          <w:i/>
          <w:iCs/>
          <w:spacing w:val="-2"/>
          <w:sz w:val="21"/>
          <w:szCs w:val="21"/>
        </w:rPr>
        <w:t xml:space="preserve"> sono coinvolte diverse figure professionali</w:t>
      </w:r>
      <w:r w:rsidR="00D90B1C" w:rsidRPr="009314D7">
        <w:rPr>
          <w:rFonts w:ascii="Arial" w:hAnsi="Arial" w:cs="Arial"/>
          <w:i/>
          <w:iCs/>
          <w:spacing w:val="-2"/>
          <w:sz w:val="21"/>
          <w:szCs w:val="21"/>
        </w:rPr>
        <w:t>:</w:t>
      </w:r>
      <w:r w:rsidR="00491ACD" w:rsidRPr="009314D7">
        <w:rPr>
          <w:rFonts w:ascii="Arial" w:hAnsi="Arial" w:cs="Arial"/>
          <w:i/>
          <w:iCs/>
          <w:spacing w:val="-2"/>
          <w:sz w:val="21"/>
          <w:szCs w:val="21"/>
        </w:rPr>
        <w:t xml:space="preserve"> urologi, </w:t>
      </w:r>
      <w:r w:rsidR="00D90B1C" w:rsidRPr="009314D7">
        <w:rPr>
          <w:rFonts w:ascii="Arial" w:hAnsi="Arial" w:cs="Arial"/>
          <w:i/>
          <w:iCs/>
          <w:spacing w:val="-2"/>
          <w:sz w:val="21"/>
          <w:szCs w:val="21"/>
        </w:rPr>
        <w:t>o</w:t>
      </w:r>
      <w:r w:rsidR="00491ACD" w:rsidRPr="009314D7">
        <w:rPr>
          <w:rFonts w:ascii="Arial" w:hAnsi="Arial" w:cs="Arial"/>
          <w:i/>
          <w:iCs/>
          <w:spacing w:val="-2"/>
          <w:sz w:val="21"/>
          <w:szCs w:val="21"/>
        </w:rPr>
        <w:t>ncologi, radioterapisti e</w:t>
      </w:r>
      <w:r w:rsidR="00B43FF0">
        <w:rPr>
          <w:rFonts w:ascii="Arial" w:hAnsi="Arial" w:cs="Arial"/>
          <w:i/>
          <w:iCs/>
          <w:spacing w:val="-2"/>
          <w:sz w:val="21"/>
          <w:szCs w:val="21"/>
        </w:rPr>
        <w:t xml:space="preserve"> </w:t>
      </w:r>
      <w:r w:rsidR="00491ACD" w:rsidRPr="009314D7">
        <w:rPr>
          <w:rFonts w:ascii="Arial" w:hAnsi="Arial" w:cs="Arial"/>
          <w:i/>
          <w:iCs/>
          <w:spacing w:val="-2"/>
          <w:sz w:val="21"/>
          <w:szCs w:val="21"/>
        </w:rPr>
        <w:t>importanti figure professionali infermieristiche</w:t>
      </w:r>
      <w:r w:rsidR="007B7F82" w:rsidRPr="009314D7">
        <w:rPr>
          <w:rFonts w:ascii="Arial" w:hAnsi="Arial" w:cs="Arial"/>
          <w:i/>
          <w:iCs/>
          <w:spacing w:val="-2"/>
          <w:sz w:val="21"/>
          <w:szCs w:val="21"/>
        </w:rPr>
        <w:t>.</w:t>
      </w:r>
      <w:r w:rsidR="00491ACD" w:rsidRPr="009314D7">
        <w:rPr>
          <w:rFonts w:ascii="Arial" w:hAnsi="Arial" w:cs="Arial"/>
          <w:i/>
          <w:iCs/>
          <w:spacing w:val="-2"/>
          <w:sz w:val="21"/>
          <w:szCs w:val="21"/>
        </w:rPr>
        <w:t xml:space="preserve"> L’urologo è la figura centrale che </w:t>
      </w:r>
      <w:r w:rsidR="00491ACD" w:rsidRPr="009314D7">
        <w:rPr>
          <w:rFonts w:ascii="Arial" w:hAnsi="Arial" w:cs="Arial"/>
          <w:i/>
          <w:iCs/>
          <w:spacing w:val="-2"/>
          <w:sz w:val="21"/>
          <w:szCs w:val="21"/>
        </w:rPr>
        <w:lastRenderedPageBreak/>
        <w:t>si fa carico della parte diagnostica</w:t>
      </w:r>
      <w:r w:rsidR="007B7F82" w:rsidRPr="009314D7">
        <w:rPr>
          <w:rFonts w:ascii="Arial" w:hAnsi="Arial" w:cs="Arial"/>
          <w:i/>
          <w:iCs/>
          <w:spacing w:val="-2"/>
          <w:sz w:val="21"/>
          <w:szCs w:val="21"/>
        </w:rPr>
        <w:t xml:space="preserve"> e chirurgica</w:t>
      </w:r>
      <w:r w:rsidR="000F62C5" w:rsidRPr="009314D7">
        <w:rPr>
          <w:rFonts w:ascii="Arial" w:hAnsi="Arial" w:cs="Arial"/>
          <w:i/>
          <w:iCs/>
          <w:spacing w:val="-2"/>
          <w:sz w:val="21"/>
          <w:szCs w:val="21"/>
        </w:rPr>
        <w:t xml:space="preserve"> attraverso scelte sempre condivise con la squadra multidisciplinare</w:t>
      </w:r>
      <w:r w:rsidRPr="009314D7">
        <w:rPr>
          <w:rFonts w:ascii="Arial" w:hAnsi="Arial" w:cs="Arial"/>
          <w:spacing w:val="-2"/>
          <w:sz w:val="21"/>
          <w:szCs w:val="21"/>
        </w:rPr>
        <w:t>»</w:t>
      </w:r>
      <w:r w:rsidR="00D11CCA" w:rsidRPr="009314D7">
        <w:rPr>
          <w:rFonts w:ascii="Arial" w:hAnsi="Arial" w:cs="Arial"/>
          <w:i/>
          <w:iCs/>
          <w:spacing w:val="-2"/>
          <w:sz w:val="21"/>
          <w:szCs w:val="21"/>
        </w:rPr>
        <w:t>.</w:t>
      </w:r>
      <w:r w:rsidR="00F37F08" w:rsidRPr="009314D7">
        <w:rPr>
          <w:rFonts w:ascii="Arial" w:eastAsia="Times New Roman" w:hAnsi="Arial" w:cs="Arial"/>
          <w:i/>
          <w:iCs/>
          <w:color w:val="000000" w:themeColor="text1"/>
          <w:spacing w:val="-2"/>
          <w:sz w:val="21"/>
          <w:szCs w:val="21"/>
          <w:lang w:eastAsia="it-IT"/>
        </w:rPr>
        <w:t xml:space="preserve"> </w:t>
      </w:r>
      <w:bookmarkStart w:id="1" w:name="_Hlk67569729"/>
      <w:r w:rsidR="0011743F" w:rsidRPr="009314D7">
        <w:rPr>
          <w:rFonts w:ascii="Arial" w:hAnsi="Arial" w:cs="Arial"/>
          <w:i/>
          <w:iCs/>
          <w:spacing w:val="-2"/>
          <w:sz w:val="21"/>
          <w:szCs w:val="21"/>
        </w:rPr>
        <w:tab/>
      </w:r>
      <w:bookmarkEnd w:id="1"/>
    </w:p>
    <w:p w14:paraId="7EE5C566" w14:textId="41C3AAB8" w:rsidR="00F37F08" w:rsidRPr="009314D7" w:rsidRDefault="00491ACD" w:rsidP="003558F6">
      <w:pPr>
        <w:tabs>
          <w:tab w:val="left" w:pos="6521"/>
        </w:tabs>
        <w:snapToGrid w:val="0"/>
        <w:spacing w:after="30"/>
        <w:ind w:right="-7"/>
        <w:jc w:val="both"/>
        <w:rPr>
          <w:rFonts w:ascii="Arial" w:hAnsi="Arial" w:cs="Arial"/>
          <w:i/>
          <w:iCs/>
          <w:spacing w:val="-2"/>
          <w:sz w:val="21"/>
          <w:szCs w:val="21"/>
        </w:rPr>
      </w:pPr>
      <w:r w:rsidRPr="009314D7">
        <w:rPr>
          <w:rFonts w:ascii="Arial" w:hAnsi="Arial" w:cs="Arial"/>
          <w:spacing w:val="-2"/>
          <w:sz w:val="21"/>
          <w:szCs w:val="21"/>
        </w:rPr>
        <w:t>Il percorso è imperniato su un team multidisciplinare che si fa carico del paziente, lo accompagna e rende meno arduo il passaggio da una fase all’altra della malattia</w:t>
      </w:r>
      <w:r w:rsidR="00F37F08" w:rsidRPr="009314D7">
        <w:rPr>
          <w:rFonts w:ascii="Arial" w:hAnsi="Arial" w:cs="Arial"/>
          <w:spacing w:val="-2"/>
          <w:sz w:val="21"/>
          <w:szCs w:val="21"/>
        </w:rPr>
        <w:t xml:space="preserve">. </w:t>
      </w:r>
    </w:p>
    <w:p w14:paraId="4FD2D430" w14:textId="16548E8A" w:rsidR="00F37F08" w:rsidRPr="009314D7" w:rsidRDefault="00F37F08" w:rsidP="003558F6">
      <w:pPr>
        <w:tabs>
          <w:tab w:val="left" w:pos="6521"/>
        </w:tabs>
        <w:snapToGrid w:val="0"/>
        <w:spacing w:after="30"/>
        <w:ind w:right="-7"/>
        <w:jc w:val="both"/>
        <w:rPr>
          <w:rFonts w:ascii="Arial" w:hAnsi="Arial" w:cs="Arial"/>
          <w:i/>
          <w:spacing w:val="-2"/>
          <w:sz w:val="21"/>
          <w:szCs w:val="21"/>
        </w:rPr>
      </w:pPr>
      <w:r w:rsidRPr="009314D7">
        <w:rPr>
          <w:rFonts w:ascii="Arial" w:hAnsi="Arial" w:cs="Arial"/>
          <w:i/>
          <w:spacing w:val="-2"/>
          <w:sz w:val="21"/>
          <w:szCs w:val="21"/>
        </w:rPr>
        <w:t>«</w:t>
      </w:r>
      <w:r w:rsidR="002D7FA3" w:rsidRPr="009314D7">
        <w:rPr>
          <w:rFonts w:ascii="Arial" w:hAnsi="Arial" w:cs="Arial"/>
          <w:i/>
          <w:spacing w:val="-2"/>
          <w:sz w:val="21"/>
          <w:szCs w:val="21"/>
        </w:rPr>
        <w:t xml:space="preserve">Siamo molto soddisfatti dell’obiettivo raggiunto dopo gli enormi sforzi compiuti per riorganizzare il percorso di cura del paziente con tumore della prostata – </w:t>
      </w:r>
      <w:r w:rsidR="002D7FA3" w:rsidRPr="009314D7">
        <w:rPr>
          <w:rFonts w:ascii="Arial" w:hAnsi="Arial" w:cs="Arial"/>
          <w:iCs/>
          <w:spacing w:val="-2"/>
          <w:sz w:val="21"/>
          <w:szCs w:val="21"/>
        </w:rPr>
        <w:t xml:space="preserve">sottolinea </w:t>
      </w:r>
      <w:r w:rsidR="002D7FA3" w:rsidRPr="009314D7">
        <w:rPr>
          <w:rFonts w:ascii="Arial" w:hAnsi="Arial" w:cs="Arial"/>
          <w:b/>
          <w:bCs/>
          <w:iCs/>
          <w:spacing w:val="-2"/>
          <w:sz w:val="21"/>
          <w:szCs w:val="21"/>
        </w:rPr>
        <w:t>Mauro Minell</w:t>
      </w:r>
      <w:r w:rsidR="002D7FA3" w:rsidRPr="009314D7">
        <w:rPr>
          <w:rFonts w:ascii="Arial" w:hAnsi="Arial" w:cs="Arial"/>
          <w:iCs/>
          <w:spacing w:val="-2"/>
          <w:sz w:val="21"/>
          <w:szCs w:val="21"/>
        </w:rPr>
        <w:t xml:space="preserve">i, Direttore Oncologia Medica Polo Oncologico </w:t>
      </w:r>
      <w:r w:rsidR="00B43FF0">
        <w:rPr>
          <w:rFonts w:ascii="Arial" w:hAnsi="Arial" w:cs="Arial"/>
          <w:iCs/>
          <w:spacing w:val="-2"/>
          <w:sz w:val="21"/>
          <w:szCs w:val="21"/>
        </w:rPr>
        <w:t>AO</w:t>
      </w:r>
      <w:r w:rsidR="002D7FA3" w:rsidRPr="009314D7">
        <w:rPr>
          <w:rFonts w:ascii="Arial" w:hAnsi="Arial" w:cs="Arial"/>
          <w:iCs/>
          <w:spacing w:val="-2"/>
          <w:sz w:val="21"/>
          <w:szCs w:val="21"/>
        </w:rPr>
        <w:t xml:space="preserve"> San Giovanni Addolorata di Roma – </w:t>
      </w:r>
      <w:r w:rsidR="003B43C3" w:rsidRPr="009314D7">
        <w:rPr>
          <w:rFonts w:ascii="Arial" w:hAnsi="Arial" w:cs="Arial"/>
          <w:i/>
          <w:spacing w:val="-2"/>
          <w:sz w:val="21"/>
          <w:szCs w:val="21"/>
        </w:rPr>
        <w:t xml:space="preserve">Nella nostra </w:t>
      </w:r>
      <w:r w:rsidR="002D7FA3" w:rsidRPr="009314D7">
        <w:rPr>
          <w:rFonts w:ascii="Arial" w:hAnsi="Arial" w:cs="Arial"/>
          <w:i/>
          <w:spacing w:val="-2"/>
          <w:sz w:val="21"/>
          <w:szCs w:val="21"/>
        </w:rPr>
        <w:t>Oncologia Medica sono in trattamento attualmente circa 60</w:t>
      </w:r>
      <w:r w:rsidR="00D90B1C" w:rsidRPr="009314D7">
        <w:rPr>
          <w:rFonts w:ascii="Arial" w:hAnsi="Arial" w:cs="Arial"/>
          <w:i/>
          <w:spacing w:val="-2"/>
          <w:sz w:val="21"/>
          <w:szCs w:val="21"/>
        </w:rPr>
        <w:t>-</w:t>
      </w:r>
      <w:r w:rsidR="002D7FA3" w:rsidRPr="009314D7">
        <w:rPr>
          <w:rFonts w:ascii="Arial" w:hAnsi="Arial" w:cs="Arial"/>
          <w:i/>
          <w:spacing w:val="-2"/>
          <w:sz w:val="21"/>
          <w:szCs w:val="21"/>
        </w:rPr>
        <w:t>70 pazienti con malattia avanzata che necessita di divers</w:t>
      </w:r>
      <w:r w:rsidR="003B43C3" w:rsidRPr="009314D7">
        <w:rPr>
          <w:rFonts w:ascii="Arial" w:hAnsi="Arial" w:cs="Arial"/>
          <w:i/>
          <w:spacing w:val="-2"/>
          <w:sz w:val="21"/>
          <w:szCs w:val="21"/>
        </w:rPr>
        <w:t>i trattamenti</w:t>
      </w:r>
      <w:r w:rsidR="002D7FA3" w:rsidRPr="009314D7">
        <w:rPr>
          <w:rFonts w:ascii="Arial" w:hAnsi="Arial" w:cs="Arial"/>
          <w:i/>
          <w:spacing w:val="-2"/>
          <w:sz w:val="21"/>
          <w:szCs w:val="21"/>
        </w:rPr>
        <w:t xml:space="preserve"> farmacologic</w:t>
      </w:r>
      <w:r w:rsidR="003B43C3" w:rsidRPr="009314D7">
        <w:rPr>
          <w:rFonts w:ascii="Arial" w:hAnsi="Arial" w:cs="Arial"/>
          <w:i/>
          <w:spacing w:val="-2"/>
          <w:sz w:val="21"/>
          <w:szCs w:val="21"/>
        </w:rPr>
        <w:t>i.</w:t>
      </w:r>
      <w:r w:rsidR="002D7FA3" w:rsidRPr="009314D7">
        <w:rPr>
          <w:rFonts w:ascii="Arial" w:hAnsi="Arial" w:cs="Arial"/>
          <w:i/>
          <w:spacing w:val="-2"/>
          <w:sz w:val="21"/>
          <w:szCs w:val="21"/>
        </w:rPr>
        <w:t xml:space="preserve"> </w:t>
      </w:r>
      <w:r w:rsidR="003B43C3" w:rsidRPr="009314D7">
        <w:rPr>
          <w:rFonts w:ascii="Arial" w:hAnsi="Arial" w:cs="Arial"/>
          <w:i/>
          <w:spacing w:val="-2"/>
          <w:sz w:val="21"/>
          <w:szCs w:val="21"/>
        </w:rPr>
        <w:t>P</w:t>
      </w:r>
      <w:r w:rsidR="002D7FA3" w:rsidRPr="009314D7">
        <w:rPr>
          <w:rFonts w:ascii="Arial" w:hAnsi="Arial" w:cs="Arial"/>
          <w:i/>
          <w:spacing w:val="-2"/>
          <w:sz w:val="21"/>
          <w:szCs w:val="21"/>
        </w:rPr>
        <w:t>urtroppo</w:t>
      </w:r>
      <w:r w:rsidR="003B43C3" w:rsidRPr="009314D7">
        <w:rPr>
          <w:rFonts w:ascii="Arial" w:hAnsi="Arial" w:cs="Arial"/>
          <w:i/>
          <w:spacing w:val="-2"/>
          <w:sz w:val="21"/>
          <w:szCs w:val="21"/>
        </w:rPr>
        <w:t>,</w:t>
      </w:r>
      <w:r w:rsidR="002D7FA3" w:rsidRPr="009314D7">
        <w:rPr>
          <w:rFonts w:ascii="Arial" w:hAnsi="Arial" w:cs="Arial"/>
          <w:i/>
          <w:spacing w:val="-2"/>
          <w:sz w:val="21"/>
          <w:szCs w:val="21"/>
        </w:rPr>
        <w:t xml:space="preserve"> il tumore della prostata spesso viene diagnosticato quando è troppo tardi</w:t>
      </w:r>
      <w:r w:rsidR="00D90B1C" w:rsidRPr="009314D7">
        <w:rPr>
          <w:rFonts w:ascii="Arial" w:hAnsi="Arial" w:cs="Arial"/>
          <w:i/>
          <w:spacing w:val="-2"/>
          <w:sz w:val="21"/>
          <w:szCs w:val="21"/>
        </w:rPr>
        <w:t>,</w:t>
      </w:r>
      <w:r w:rsidR="002D7FA3" w:rsidRPr="009314D7">
        <w:rPr>
          <w:rFonts w:ascii="Arial" w:hAnsi="Arial" w:cs="Arial"/>
          <w:i/>
          <w:spacing w:val="-2"/>
          <w:sz w:val="21"/>
          <w:szCs w:val="21"/>
        </w:rPr>
        <w:t xml:space="preserve"> da qui la necessità che gli uomini mettano in pratica alcuni buoni comportamenti e azioni</w:t>
      </w:r>
      <w:r w:rsidR="003B43C3" w:rsidRPr="009314D7">
        <w:rPr>
          <w:rFonts w:ascii="Arial" w:hAnsi="Arial" w:cs="Arial"/>
          <w:i/>
          <w:spacing w:val="-2"/>
          <w:sz w:val="21"/>
          <w:szCs w:val="21"/>
        </w:rPr>
        <w:t xml:space="preserve"> per la salute uro-genitale</w:t>
      </w:r>
      <w:r w:rsidR="002D7FA3" w:rsidRPr="009314D7">
        <w:rPr>
          <w:rFonts w:ascii="Arial" w:hAnsi="Arial" w:cs="Arial"/>
          <w:i/>
          <w:spacing w:val="-2"/>
          <w:sz w:val="21"/>
          <w:szCs w:val="21"/>
        </w:rPr>
        <w:t xml:space="preserve">: in primo luogo, una sana alimentazione, di qualità e senza eccessi; </w:t>
      </w:r>
      <w:r w:rsidR="003B43C3" w:rsidRPr="009314D7">
        <w:rPr>
          <w:rFonts w:ascii="Arial" w:hAnsi="Arial" w:cs="Arial"/>
          <w:i/>
          <w:spacing w:val="-2"/>
          <w:sz w:val="21"/>
          <w:szCs w:val="21"/>
        </w:rPr>
        <w:t>l’assunzione di molti liquidi durante la giornata; un’attività fisica regolare e continuativa; l’abolizione del fumo, importante fattore di rischio per il tumore della prostata; inoltre, soprattutto se è presente familiarità, dopo i 45-50 anni anche se non si manifestano disturbi urinari</w:t>
      </w:r>
      <w:r w:rsidR="00D90B1C" w:rsidRPr="009314D7">
        <w:rPr>
          <w:rFonts w:ascii="Arial" w:hAnsi="Arial" w:cs="Arial"/>
          <w:i/>
          <w:spacing w:val="-2"/>
          <w:sz w:val="21"/>
          <w:szCs w:val="21"/>
        </w:rPr>
        <w:t xml:space="preserve"> </w:t>
      </w:r>
      <w:r w:rsidR="003B43C3" w:rsidRPr="009314D7">
        <w:rPr>
          <w:rFonts w:ascii="Arial" w:hAnsi="Arial" w:cs="Arial"/>
          <w:i/>
          <w:spacing w:val="-2"/>
          <w:sz w:val="21"/>
          <w:szCs w:val="21"/>
        </w:rPr>
        <w:t>è opportuno sottoporsi ad una semplice visita clinica dall’urologo e, dietro consiglio dello specialista, effettuare l’esame del PSA. Tutto questo almeno una volta ogni due anni a seconda delle condizioni di salute. Solo così è possibile intercettare precocemente un tumore della prostata in stadio iniziale</w:t>
      </w:r>
      <w:r w:rsidR="00FE626F" w:rsidRPr="009314D7">
        <w:rPr>
          <w:rFonts w:ascii="Arial" w:hAnsi="Arial" w:cs="Arial"/>
          <w:i/>
          <w:spacing w:val="-2"/>
          <w:sz w:val="21"/>
          <w:szCs w:val="21"/>
        </w:rPr>
        <w:t>,</w:t>
      </w:r>
      <w:r w:rsidR="003B43C3" w:rsidRPr="009314D7">
        <w:rPr>
          <w:rFonts w:ascii="Arial" w:hAnsi="Arial" w:cs="Arial"/>
          <w:i/>
          <w:spacing w:val="-2"/>
          <w:sz w:val="21"/>
          <w:szCs w:val="21"/>
        </w:rPr>
        <w:t xml:space="preserve"> che oggi è possibile curare</w:t>
      </w:r>
      <w:r w:rsidR="00FE626F" w:rsidRPr="009314D7">
        <w:rPr>
          <w:rFonts w:ascii="Arial" w:hAnsi="Arial" w:cs="Arial"/>
          <w:i/>
          <w:spacing w:val="-2"/>
          <w:sz w:val="21"/>
          <w:szCs w:val="21"/>
        </w:rPr>
        <w:t xml:space="preserve"> e guarire</w:t>
      </w:r>
      <w:r w:rsidRPr="009314D7">
        <w:rPr>
          <w:rFonts w:ascii="Arial" w:hAnsi="Arial" w:cs="Arial"/>
          <w:spacing w:val="-2"/>
          <w:sz w:val="21"/>
          <w:szCs w:val="21"/>
        </w:rPr>
        <w:t>»</w:t>
      </w:r>
      <w:r w:rsidRPr="009314D7">
        <w:rPr>
          <w:rFonts w:ascii="Arial" w:hAnsi="Arial" w:cs="Arial"/>
          <w:i/>
          <w:spacing w:val="-2"/>
          <w:sz w:val="21"/>
          <w:szCs w:val="21"/>
        </w:rPr>
        <w:t>.</w:t>
      </w:r>
    </w:p>
    <w:p w14:paraId="2CEF9E5D" w14:textId="05AFFDF8" w:rsidR="00491ACD" w:rsidRPr="009314D7" w:rsidRDefault="00491ACD" w:rsidP="003558F6">
      <w:pPr>
        <w:tabs>
          <w:tab w:val="left" w:pos="6521"/>
        </w:tabs>
        <w:snapToGrid w:val="0"/>
        <w:spacing w:after="30"/>
        <w:ind w:right="-7"/>
        <w:jc w:val="both"/>
        <w:rPr>
          <w:rFonts w:ascii="Arial" w:hAnsi="Arial" w:cs="Arial"/>
          <w:iCs/>
          <w:spacing w:val="-2"/>
          <w:sz w:val="21"/>
          <w:szCs w:val="21"/>
        </w:rPr>
      </w:pPr>
      <w:r w:rsidRPr="009314D7">
        <w:rPr>
          <w:rFonts w:ascii="Arial" w:hAnsi="Arial" w:cs="Arial"/>
          <w:iCs/>
          <w:spacing w:val="-2"/>
          <w:sz w:val="21"/>
          <w:szCs w:val="21"/>
        </w:rPr>
        <w:t>Per i tumori uro-genitali maschili i programmi di screening</w:t>
      </w:r>
      <w:r w:rsidR="00DE29FD" w:rsidRPr="009314D7">
        <w:rPr>
          <w:rFonts w:ascii="Arial" w:hAnsi="Arial" w:cs="Arial"/>
          <w:iCs/>
          <w:spacing w:val="-2"/>
          <w:sz w:val="21"/>
          <w:szCs w:val="21"/>
        </w:rPr>
        <w:t xml:space="preserve"> </w:t>
      </w:r>
      <w:bookmarkStart w:id="2" w:name="_Hlk67907398"/>
      <w:r w:rsidR="00DE29FD" w:rsidRPr="009314D7">
        <w:rPr>
          <w:rFonts w:ascii="Arial" w:hAnsi="Arial" w:cs="Arial"/>
          <w:iCs/>
          <w:spacing w:val="-2"/>
          <w:sz w:val="21"/>
          <w:szCs w:val="21"/>
        </w:rPr>
        <w:t>sono carenti e hanno poche adesioni</w:t>
      </w:r>
      <w:bookmarkEnd w:id="2"/>
      <w:r w:rsidRPr="009314D7">
        <w:rPr>
          <w:rFonts w:ascii="Arial" w:hAnsi="Arial" w:cs="Arial"/>
          <w:iCs/>
          <w:spacing w:val="-2"/>
          <w:sz w:val="21"/>
          <w:szCs w:val="21"/>
        </w:rPr>
        <w:t>. Questo è uno dei motivi per cui la diagnosi e gli stessi trattamenti a volte presentano qualche difficoltà</w:t>
      </w:r>
      <w:r w:rsidR="00D90B1C" w:rsidRPr="009314D7">
        <w:rPr>
          <w:rFonts w:ascii="Arial" w:hAnsi="Arial" w:cs="Arial"/>
          <w:iCs/>
          <w:spacing w:val="-2"/>
          <w:sz w:val="21"/>
          <w:szCs w:val="21"/>
        </w:rPr>
        <w:t>,</w:t>
      </w:r>
      <w:r w:rsidRPr="009314D7">
        <w:rPr>
          <w:rFonts w:ascii="Arial" w:hAnsi="Arial" w:cs="Arial"/>
          <w:iCs/>
          <w:spacing w:val="-2"/>
          <w:sz w:val="21"/>
          <w:szCs w:val="21"/>
        </w:rPr>
        <w:t xml:space="preserve"> che può essere affrontata al meglio proprio con un approccio multidisciplinare e multiprofessionale all’interno del quale la figura dell’urologo e dell’oncologo medico sono centrali.</w:t>
      </w:r>
    </w:p>
    <w:p w14:paraId="6038C713" w14:textId="210812D4" w:rsidR="0055254A" w:rsidRPr="009314D7" w:rsidRDefault="00491ACD" w:rsidP="0055254A">
      <w:pPr>
        <w:tabs>
          <w:tab w:val="left" w:pos="6521"/>
        </w:tabs>
        <w:snapToGrid w:val="0"/>
        <w:spacing w:after="30"/>
        <w:ind w:right="-7"/>
        <w:jc w:val="both"/>
        <w:rPr>
          <w:rFonts w:ascii="Arial" w:hAnsi="Arial" w:cs="Arial"/>
          <w:spacing w:val="-2"/>
          <w:sz w:val="21"/>
          <w:szCs w:val="21"/>
        </w:rPr>
      </w:pPr>
      <w:r w:rsidRPr="009314D7">
        <w:rPr>
          <w:rFonts w:ascii="Arial" w:hAnsi="Arial" w:cs="Arial"/>
          <w:iCs/>
          <w:spacing w:val="-2"/>
          <w:sz w:val="21"/>
          <w:szCs w:val="21"/>
        </w:rPr>
        <w:t>Le patologie oncologiche richiedono una corretta gestione clinico-assistenziale fondata su una piena integrazione multidisciplinare, così da garantire al paziente una presa in carico funzionale alle diverse esigenze che la patologia richiede</w:t>
      </w:r>
      <w:r w:rsidR="00F37F08" w:rsidRPr="009314D7">
        <w:rPr>
          <w:rFonts w:ascii="Arial" w:hAnsi="Arial" w:cs="Arial"/>
          <w:spacing w:val="-2"/>
          <w:sz w:val="21"/>
          <w:szCs w:val="21"/>
        </w:rPr>
        <w:t xml:space="preserve">. </w:t>
      </w:r>
      <w:r w:rsidRPr="009314D7">
        <w:rPr>
          <w:rFonts w:ascii="Arial" w:hAnsi="Arial" w:cs="Arial"/>
          <w:spacing w:val="-2"/>
          <w:sz w:val="21"/>
          <w:szCs w:val="21"/>
        </w:rPr>
        <w:t xml:space="preserve">I carcinomi della prostata sono tra i tumori più diffusi </w:t>
      </w:r>
      <w:r w:rsidR="0055254A" w:rsidRPr="009314D7">
        <w:rPr>
          <w:rFonts w:ascii="Arial" w:hAnsi="Arial" w:cs="Arial"/>
          <w:spacing w:val="-2"/>
          <w:sz w:val="21"/>
          <w:szCs w:val="21"/>
        </w:rPr>
        <w:t>nel Lazio</w:t>
      </w:r>
      <w:r w:rsidRPr="009314D7">
        <w:rPr>
          <w:rFonts w:ascii="Arial" w:hAnsi="Arial" w:cs="Arial"/>
          <w:spacing w:val="-2"/>
          <w:sz w:val="21"/>
          <w:szCs w:val="21"/>
        </w:rPr>
        <w:t xml:space="preserve"> con circa 3.000 nuovi casi l’anno e </w:t>
      </w:r>
      <w:r w:rsidR="0055254A" w:rsidRPr="009314D7">
        <w:rPr>
          <w:rFonts w:ascii="Arial" w:hAnsi="Arial" w:cs="Arial"/>
          <w:spacing w:val="-2"/>
          <w:sz w:val="21"/>
          <w:szCs w:val="21"/>
        </w:rPr>
        <w:t xml:space="preserve">diverse migliaia di </w:t>
      </w:r>
      <w:r w:rsidRPr="009314D7">
        <w:rPr>
          <w:rFonts w:ascii="Arial" w:hAnsi="Arial" w:cs="Arial"/>
          <w:spacing w:val="-2"/>
          <w:sz w:val="21"/>
          <w:szCs w:val="21"/>
        </w:rPr>
        <w:t xml:space="preserve">uomini </w:t>
      </w:r>
      <w:r w:rsidR="0055254A" w:rsidRPr="009314D7">
        <w:rPr>
          <w:rFonts w:ascii="Arial" w:hAnsi="Arial" w:cs="Arial"/>
          <w:spacing w:val="-2"/>
          <w:sz w:val="21"/>
          <w:szCs w:val="21"/>
        </w:rPr>
        <w:t>laziali</w:t>
      </w:r>
      <w:r w:rsidRPr="009314D7">
        <w:rPr>
          <w:rFonts w:ascii="Arial" w:hAnsi="Arial" w:cs="Arial"/>
          <w:spacing w:val="-2"/>
          <w:sz w:val="21"/>
          <w:szCs w:val="21"/>
        </w:rPr>
        <w:t xml:space="preserve"> che convivono con queste neoplasie, che rappresentano il paradigma di tali esigenze</w:t>
      </w:r>
      <w:r w:rsidR="00F37F08" w:rsidRPr="009314D7">
        <w:rPr>
          <w:rFonts w:ascii="Arial" w:hAnsi="Arial" w:cs="Arial"/>
          <w:spacing w:val="-2"/>
          <w:sz w:val="21"/>
          <w:szCs w:val="21"/>
        </w:rPr>
        <w:t xml:space="preserve">. </w:t>
      </w:r>
      <w:r w:rsidRPr="009314D7">
        <w:rPr>
          <w:rFonts w:ascii="Arial" w:hAnsi="Arial" w:cs="Arial"/>
          <w:spacing w:val="-2"/>
          <w:sz w:val="21"/>
          <w:szCs w:val="21"/>
        </w:rPr>
        <w:t xml:space="preserve">Richiedono, infatti, il coinvolgimento nel percorso di diagnosi e cura di molteplici figure specialistiche, inclusa quella del radioterapista, che in anni recenti ha assunto una rilevanza pari a quella dell’urologo e dell’oncologo medico. </w:t>
      </w:r>
    </w:p>
    <w:p w14:paraId="164BEFFB" w14:textId="4DC70FD4" w:rsidR="0055254A" w:rsidRPr="009314D7" w:rsidRDefault="00D90B1C" w:rsidP="003558F6">
      <w:pPr>
        <w:tabs>
          <w:tab w:val="left" w:pos="6521"/>
        </w:tabs>
        <w:snapToGrid w:val="0"/>
        <w:spacing w:after="30"/>
        <w:ind w:right="-7"/>
        <w:jc w:val="both"/>
        <w:rPr>
          <w:rFonts w:ascii="Arial" w:hAnsi="Arial" w:cs="Arial"/>
          <w:spacing w:val="-2"/>
          <w:sz w:val="21"/>
          <w:szCs w:val="21"/>
        </w:rPr>
      </w:pPr>
      <w:r w:rsidRPr="009314D7">
        <w:rPr>
          <w:rFonts w:ascii="Arial" w:hAnsi="Arial" w:cs="Arial"/>
          <w:i/>
          <w:spacing w:val="-2"/>
          <w:sz w:val="21"/>
          <w:szCs w:val="21"/>
        </w:rPr>
        <w:t>«</w:t>
      </w:r>
      <w:r w:rsidR="0055254A" w:rsidRPr="009314D7">
        <w:rPr>
          <w:rFonts w:ascii="Arial" w:hAnsi="Arial" w:cs="Arial"/>
          <w:i/>
          <w:iCs/>
          <w:spacing w:val="-2"/>
          <w:sz w:val="21"/>
          <w:szCs w:val="21"/>
        </w:rPr>
        <w:t xml:space="preserve">L’approccio radioterapico oggi nel trattamento del tumore della prostata è fondamentale </w:t>
      </w:r>
      <w:r w:rsidR="0055254A" w:rsidRPr="009314D7">
        <w:rPr>
          <w:rFonts w:ascii="Arial" w:hAnsi="Arial" w:cs="Arial"/>
          <w:spacing w:val="-2"/>
          <w:sz w:val="21"/>
          <w:szCs w:val="21"/>
        </w:rPr>
        <w:t>– dic</w:t>
      </w:r>
      <w:r w:rsidR="00B43FF0">
        <w:rPr>
          <w:rFonts w:ascii="Arial" w:hAnsi="Arial" w:cs="Arial"/>
          <w:spacing w:val="-2"/>
          <w:sz w:val="21"/>
          <w:szCs w:val="21"/>
        </w:rPr>
        <w:t>hiara</w:t>
      </w:r>
      <w:r w:rsidR="0055254A" w:rsidRPr="009314D7">
        <w:rPr>
          <w:rFonts w:ascii="Arial" w:hAnsi="Arial" w:cs="Arial"/>
          <w:spacing w:val="-2"/>
          <w:sz w:val="21"/>
          <w:szCs w:val="21"/>
        </w:rPr>
        <w:t xml:space="preserve"> </w:t>
      </w:r>
      <w:r w:rsidR="0055254A" w:rsidRPr="009314D7">
        <w:rPr>
          <w:rFonts w:ascii="Arial" w:hAnsi="Arial" w:cs="Arial"/>
          <w:b/>
          <w:bCs/>
          <w:spacing w:val="-2"/>
          <w:sz w:val="21"/>
          <w:szCs w:val="21"/>
        </w:rPr>
        <w:t>Ugo de Paula</w:t>
      </w:r>
      <w:r w:rsidR="0055254A" w:rsidRPr="009314D7">
        <w:rPr>
          <w:rFonts w:ascii="Arial" w:hAnsi="Arial" w:cs="Arial"/>
          <w:spacing w:val="-2"/>
          <w:sz w:val="21"/>
          <w:szCs w:val="21"/>
        </w:rPr>
        <w:t xml:space="preserve">, </w:t>
      </w:r>
      <w:r w:rsidR="00B43FF0">
        <w:rPr>
          <w:rFonts w:ascii="Arial" w:hAnsi="Arial" w:cs="Arial"/>
          <w:spacing w:val="-2"/>
          <w:sz w:val="21"/>
          <w:szCs w:val="21"/>
        </w:rPr>
        <w:t xml:space="preserve">già </w:t>
      </w:r>
      <w:r w:rsidR="0055254A" w:rsidRPr="009314D7">
        <w:rPr>
          <w:rFonts w:ascii="Arial" w:hAnsi="Arial" w:cs="Arial"/>
          <w:spacing w:val="-2"/>
          <w:sz w:val="21"/>
          <w:szCs w:val="21"/>
        </w:rPr>
        <w:t xml:space="preserve">Direttore di Radioterapia Oncologica </w:t>
      </w:r>
      <w:r w:rsidR="00F4473B">
        <w:rPr>
          <w:rFonts w:ascii="Arial" w:hAnsi="Arial" w:cs="Arial"/>
          <w:spacing w:val="-2"/>
          <w:sz w:val="21"/>
          <w:szCs w:val="21"/>
        </w:rPr>
        <w:t>AO</w:t>
      </w:r>
      <w:r w:rsidR="0055254A" w:rsidRPr="009314D7">
        <w:rPr>
          <w:rFonts w:ascii="Arial" w:hAnsi="Arial" w:cs="Arial"/>
          <w:spacing w:val="-2"/>
          <w:sz w:val="21"/>
          <w:szCs w:val="21"/>
        </w:rPr>
        <w:t xml:space="preserve"> San Giovanni Addolorata di Roma – </w:t>
      </w:r>
      <w:r w:rsidR="00F4473B">
        <w:rPr>
          <w:rFonts w:ascii="Arial" w:hAnsi="Arial" w:cs="Arial"/>
          <w:i/>
          <w:iCs/>
          <w:spacing w:val="-2"/>
          <w:sz w:val="21"/>
          <w:szCs w:val="21"/>
        </w:rPr>
        <w:t>e</w:t>
      </w:r>
      <w:r w:rsidR="0055254A" w:rsidRPr="009314D7">
        <w:rPr>
          <w:rFonts w:ascii="Arial" w:hAnsi="Arial" w:cs="Arial"/>
          <w:i/>
          <w:iCs/>
          <w:spacing w:val="-2"/>
          <w:sz w:val="21"/>
          <w:szCs w:val="21"/>
        </w:rPr>
        <w:t xml:space="preserve"> il ruolo</w:t>
      </w:r>
      <w:r w:rsidR="0055254A" w:rsidRPr="009314D7">
        <w:rPr>
          <w:rFonts w:ascii="Arial" w:hAnsi="Arial" w:cs="Arial"/>
          <w:spacing w:val="-2"/>
          <w:sz w:val="21"/>
          <w:szCs w:val="21"/>
        </w:rPr>
        <w:t xml:space="preserve"> del radioterapista </w:t>
      </w:r>
      <w:r w:rsidR="0055254A" w:rsidRPr="009314D7">
        <w:rPr>
          <w:rFonts w:ascii="Arial" w:hAnsi="Arial" w:cs="Arial"/>
          <w:i/>
          <w:iCs/>
          <w:spacing w:val="-2"/>
          <w:sz w:val="21"/>
          <w:szCs w:val="21"/>
        </w:rPr>
        <w:t>è cresciuto moltissimo in questo ultimo decennio, diventando una delle figure centrali del team multidisciplinare che si occupa della presa in carico del paziente. Tutte le fasi della malattia prostatica possono beneficiare di un trattamento radioterapico. Nella fase iniziale del tumore prostatico la radioterapia ha la stessa valenza della chirurgia e viene molto utilizzata per il trattamento locale; nelle fasi avanzate di tumore della prostata la radioterapia può trovare impiego nel trattamento delle metastasi</w:t>
      </w:r>
      <w:r w:rsidR="00947765" w:rsidRPr="009314D7">
        <w:rPr>
          <w:rFonts w:ascii="Arial" w:hAnsi="Arial" w:cs="Arial"/>
          <w:i/>
          <w:iCs/>
          <w:spacing w:val="-2"/>
          <w:sz w:val="21"/>
          <w:szCs w:val="21"/>
        </w:rPr>
        <w:t xml:space="preserve"> e palliativo</w:t>
      </w:r>
      <w:r w:rsidR="0055254A" w:rsidRPr="009314D7">
        <w:rPr>
          <w:rFonts w:ascii="Arial" w:hAnsi="Arial" w:cs="Arial"/>
          <w:i/>
          <w:iCs/>
          <w:spacing w:val="-2"/>
          <w:sz w:val="21"/>
          <w:szCs w:val="21"/>
        </w:rPr>
        <w:t>.</w:t>
      </w:r>
      <w:r w:rsidR="00E81D3C" w:rsidRPr="009314D7">
        <w:rPr>
          <w:rFonts w:ascii="Arial" w:hAnsi="Arial" w:cs="Arial"/>
          <w:i/>
          <w:iCs/>
          <w:spacing w:val="-2"/>
          <w:sz w:val="21"/>
          <w:szCs w:val="21"/>
        </w:rPr>
        <w:t xml:space="preserve"> Noi abbiamo a tal proposito attivato da alcuni anni l’ambulatorio di terapie palliative rapide.</w:t>
      </w:r>
      <w:r w:rsidR="0055254A" w:rsidRPr="009314D7">
        <w:rPr>
          <w:rFonts w:ascii="Arial" w:hAnsi="Arial" w:cs="Arial"/>
          <w:i/>
          <w:iCs/>
          <w:spacing w:val="-2"/>
          <w:sz w:val="21"/>
          <w:szCs w:val="21"/>
        </w:rPr>
        <w:t xml:space="preserve"> Il radioterapista si interfaccia e si confronta subito dopo la diagnosi con le altre figure professionali, in particolare l’urologo e l’oncologo, e poi con il paziente con il quale condivide la scelta ultima di terapia, i risultati attesi e </w:t>
      </w:r>
      <w:r w:rsidR="00947765" w:rsidRPr="009314D7">
        <w:rPr>
          <w:rFonts w:ascii="Arial" w:hAnsi="Arial" w:cs="Arial"/>
          <w:i/>
          <w:iCs/>
          <w:spacing w:val="-2"/>
          <w:sz w:val="21"/>
          <w:szCs w:val="21"/>
        </w:rPr>
        <w:t>i suoi possibili effetti collaterali</w:t>
      </w:r>
      <w:r w:rsidRPr="009314D7">
        <w:rPr>
          <w:rFonts w:ascii="Arial" w:hAnsi="Arial" w:cs="Arial"/>
          <w:spacing w:val="-2"/>
          <w:sz w:val="21"/>
          <w:szCs w:val="21"/>
        </w:rPr>
        <w:t>»</w:t>
      </w:r>
      <w:r w:rsidR="0055254A" w:rsidRPr="009314D7">
        <w:rPr>
          <w:rFonts w:ascii="Arial" w:hAnsi="Arial" w:cs="Arial"/>
          <w:i/>
          <w:iCs/>
          <w:spacing w:val="-2"/>
          <w:sz w:val="21"/>
          <w:szCs w:val="21"/>
        </w:rPr>
        <w:t xml:space="preserve">. </w:t>
      </w:r>
    </w:p>
    <w:p w14:paraId="2A454091" w14:textId="77777777" w:rsidR="009314D7" w:rsidRPr="009314D7" w:rsidRDefault="00491ACD" w:rsidP="009314D7">
      <w:pPr>
        <w:tabs>
          <w:tab w:val="left" w:pos="6521"/>
        </w:tabs>
        <w:snapToGrid w:val="0"/>
        <w:spacing w:after="30"/>
        <w:ind w:right="-7"/>
        <w:jc w:val="both"/>
        <w:rPr>
          <w:rFonts w:ascii="Arial" w:hAnsi="Arial" w:cs="Arial"/>
          <w:spacing w:val="-2"/>
          <w:sz w:val="21"/>
          <w:szCs w:val="21"/>
        </w:rPr>
      </w:pPr>
      <w:r w:rsidRPr="009314D7">
        <w:rPr>
          <w:rFonts w:ascii="Arial" w:hAnsi="Arial" w:cs="Arial"/>
          <w:spacing w:val="-2"/>
          <w:sz w:val="21"/>
          <w:szCs w:val="21"/>
        </w:rPr>
        <w:t xml:space="preserve">La comunicazione ed i mezzi di informazione alla popolazione diventano sempre più importanti per far riflettere la cittadinanza intera sul fatto che l’adesione a stili di vita corretti rimane un fattore fondamentale per la prevenzione delle malattie neoplastiche e delle malattie in genere. </w:t>
      </w:r>
      <w:r w:rsidR="009314D7" w:rsidRPr="009314D7">
        <w:rPr>
          <w:rFonts w:ascii="Arial" w:hAnsi="Arial" w:cs="Arial"/>
          <w:spacing w:val="-2"/>
          <w:sz w:val="21"/>
          <w:szCs w:val="21"/>
        </w:rPr>
        <w:t xml:space="preserve">Il modello di PDTA certificato riflette una tipologia di governance clinica basata su specifici percorsi formalizzati, su protocolli clinico-organizzativi, condivisi tra le varie Unità Operative coinvolte, e su un adeguato sistema di monitoraggio delle performance. </w:t>
      </w:r>
    </w:p>
    <w:p w14:paraId="015D6AE7" w14:textId="12F729B2" w:rsidR="00087366" w:rsidRPr="009314D7" w:rsidRDefault="00087366" w:rsidP="003558F6">
      <w:pPr>
        <w:autoSpaceDE w:val="0"/>
        <w:snapToGrid w:val="0"/>
        <w:spacing w:after="30"/>
        <w:ind w:right="-7"/>
        <w:jc w:val="both"/>
        <w:rPr>
          <w:rFonts w:ascii="Arial" w:hAnsi="Arial" w:cs="Arial"/>
          <w:i/>
          <w:spacing w:val="-2"/>
          <w:sz w:val="21"/>
          <w:szCs w:val="21"/>
        </w:rPr>
      </w:pPr>
      <w:r w:rsidRPr="009314D7">
        <w:rPr>
          <w:rFonts w:ascii="Arial" w:hAnsi="Arial" w:cs="Arial"/>
          <w:i/>
          <w:spacing w:val="-2"/>
          <w:sz w:val="21"/>
          <w:szCs w:val="21"/>
        </w:rPr>
        <w:t>«</w:t>
      </w:r>
      <w:proofErr w:type="spellStart"/>
      <w:r w:rsidR="009558DA" w:rsidRPr="009314D7">
        <w:rPr>
          <w:rFonts w:ascii="Arial" w:hAnsi="Arial" w:cs="Arial"/>
          <w:i/>
          <w:spacing w:val="-2"/>
          <w:sz w:val="21"/>
          <w:szCs w:val="21"/>
        </w:rPr>
        <w:t>Astellas</w:t>
      </w:r>
      <w:proofErr w:type="spellEnd"/>
      <w:r w:rsidR="009558DA" w:rsidRPr="009314D7">
        <w:rPr>
          <w:rFonts w:ascii="Arial" w:hAnsi="Arial" w:cs="Arial"/>
          <w:i/>
          <w:spacing w:val="-2"/>
          <w:sz w:val="21"/>
          <w:szCs w:val="21"/>
        </w:rPr>
        <w:t xml:space="preserve"> ha sempre dato molta importanza alla partnership pubblico-privato</w:t>
      </w:r>
      <w:r w:rsidR="00F4473B">
        <w:rPr>
          <w:rFonts w:ascii="Arial" w:hAnsi="Arial" w:cs="Arial"/>
          <w:i/>
          <w:spacing w:val="-2"/>
          <w:sz w:val="21"/>
          <w:szCs w:val="21"/>
        </w:rPr>
        <w:t xml:space="preserve"> </w:t>
      </w:r>
      <w:r w:rsidR="00F4473B" w:rsidRPr="009314D7">
        <w:rPr>
          <w:rFonts w:ascii="Arial" w:hAnsi="Arial" w:cs="Arial"/>
          <w:i/>
          <w:iCs/>
          <w:spacing w:val="-2"/>
          <w:sz w:val="21"/>
          <w:szCs w:val="21"/>
        </w:rPr>
        <w:t>–</w:t>
      </w:r>
      <w:r w:rsidR="00F4473B" w:rsidRPr="009314D7">
        <w:rPr>
          <w:rFonts w:ascii="Arial" w:hAnsi="Arial" w:cs="Arial"/>
          <w:i/>
          <w:spacing w:val="-2"/>
          <w:sz w:val="21"/>
          <w:szCs w:val="21"/>
        </w:rPr>
        <w:t xml:space="preserve"> </w:t>
      </w:r>
      <w:r w:rsidR="00F4473B">
        <w:rPr>
          <w:rFonts w:ascii="Arial" w:hAnsi="Arial" w:cs="Arial"/>
          <w:spacing w:val="-2"/>
          <w:sz w:val="21"/>
          <w:szCs w:val="21"/>
        </w:rPr>
        <w:t>conclude</w:t>
      </w:r>
      <w:r w:rsidR="00F4473B" w:rsidRPr="009314D7">
        <w:rPr>
          <w:rFonts w:ascii="Arial" w:hAnsi="Arial" w:cs="Arial"/>
          <w:spacing w:val="-2"/>
          <w:sz w:val="21"/>
          <w:szCs w:val="21"/>
        </w:rPr>
        <w:t xml:space="preserve"> </w:t>
      </w:r>
      <w:r w:rsidR="00F4473B" w:rsidRPr="009314D7">
        <w:rPr>
          <w:rFonts w:ascii="Arial" w:hAnsi="Arial" w:cs="Arial"/>
          <w:b/>
          <w:spacing w:val="-2"/>
          <w:sz w:val="21"/>
          <w:szCs w:val="21"/>
        </w:rPr>
        <w:t xml:space="preserve">Enrico </w:t>
      </w:r>
      <w:proofErr w:type="spellStart"/>
      <w:r w:rsidR="00F4473B" w:rsidRPr="009314D7">
        <w:rPr>
          <w:rFonts w:ascii="Arial" w:hAnsi="Arial" w:cs="Arial"/>
          <w:b/>
          <w:spacing w:val="-2"/>
          <w:sz w:val="21"/>
          <w:szCs w:val="21"/>
        </w:rPr>
        <w:t>Belvisio</w:t>
      </w:r>
      <w:proofErr w:type="spellEnd"/>
      <w:r w:rsidR="00F4473B" w:rsidRPr="009314D7">
        <w:rPr>
          <w:rFonts w:ascii="Arial" w:hAnsi="Arial" w:cs="Arial"/>
          <w:i/>
          <w:spacing w:val="-2"/>
          <w:sz w:val="21"/>
          <w:szCs w:val="21"/>
        </w:rPr>
        <w:t xml:space="preserve">, </w:t>
      </w:r>
      <w:r w:rsidR="00F4473B" w:rsidRPr="009314D7">
        <w:rPr>
          <w:rFonts w:ascii="Arial" w:hAnsi="Arial" w:cs="Arial"/>
          <w:spacing w:val="-2"/>
          <w:sz w:val="21"/>
          <w:szCs w:val="21"/>
        </w:rPr>
        <w:t xml:space="preserve">Responsabile Market </w:t>
      </w:r>
      <w:proofErr w:type="spellStart"/>
      <w:r w:rsidR="00F4473B" w:rsidRPr="009314D7">
        <w:rPr>
          <w:rFonts w:ascii="Arial" w:hAnsi="Arial" w:cs="Arial"/>
          <w:spacing w:val="-2"/>
          <w:sz w:val="21"/>
          <w:szCs w:val="21"/>
        </w:rPr>
        <w:t>Access&amp;Government</w:t>
      </w:r>
      <w:proofErr w:type="spellEnd"/>
      <w:r w:rsidR="00F4473B" w:rsidRPr="009314D7">
        <w:rPr>
          <w:rFonts w:ascii="Arial" w:hAnsi="Arial" w:cs="Arial"/>
          <w:spacing w:val="-2"/>
          <w:sz w:val="21"/>
          <w:szCs w:val="21"/>
        </w:rPr>
        <w:t xml:space="preserve"> Affairs di </w:t>
      </w:r>
      <w:proofErr w:type="spellStart"/>
      <w:r w:rsidR="00F4473B" w:rsidRPr="009314D7">
        <w:rPr>
          <w:rFonts w:ascii="Arial" w:hAnsi="Arial" w:cs="Arial"/>
          <w:spacing w:val="-2"/>
          <w:sz w:val="21"/>
          <w:szCs w:val="21"/>
        </w:rPr>
        <w:t>Astellas</w:t>
      </w:r>
      <w:proofErr w:type="spellEnd"/>
      <w:r w:rsidR="00F4473B" w:rsidRPr="009314D7">
        <w:rPr>
          <w:rFonts w:ascii="Arial" w:hAnsi="Arial" w:cs="Arial"/>
          <w:spacing w:val="-2"/>
          <w:sz w:val="21"/>
          <w:szCs w:val="21"/>
        </w:rPr>
        <w:t xml:space="preserve"> </w:t>
      </w:r>
      <w:proofErr w:type="spellStart"/>
      <w:r w:rsidR="00F4473B" w:rsidRPr="009314D7">
        <w:rPr>
          <w:rFonts w:ascii="Arial" w:hAnsi="Arial" w:cs="Arial"/>
          <w:spacing w:val="-2"/>
          <w:sz w:val="21"/>
          <w:szCs w:val="21"/>
        </w:rPr>
        <w:t>Pharma</w:t>
      </w:r>
      <w:proofErr w:type="spellEnd"/>
      <w:r w:rsidR="00F4473B" w:rsidRPr="009314D7">
        <w:rPr>
          <w:rFonts w:ascii="Arial" w:hAnsi="Arial" w:cs="Arial"/>
          <w:spacing w:val="-2"/>
          <w:sz w:val="21"/>
          <w:szCs w:val="21"/>
        </w:rPr>
        <w:t xml:space="preserve"> </w:t>
      </w:r>
      <w:r w:rsidR="00F4473B" w:rsidRPr="009314D7">
        <w:rPr>
          <w:rFonts w:ascii="Arial" w:hAnsi="Arial" w:cs="Arial"/>
          <w:i/>
          <w:iCs/>
          <w:spacing w:val="-2"/>
          <w:sz w:val="21"/>
          <w:szCs w:val="21"/>
        </w:rPr>
        <w:t>–</w:t>
      </w:r>
      <w:r w:rsidR="009558DA" w:rsidRPr="009314D7">
        <w:rPr>
          <w:rFonts w:ascii="Arial" w:hAnsi="Arial" w:cs="Arial"/>
          <w:i/>
          <w:spacing w:val="-2"/>
          <w:sz w:val="21"/>
          <w:szCs w:val="21"/>
        </w:rPr>
        <w:t xml:space="preserve"> vogliamo con questo</w:t>
      </w:r>
      <w:r w:rsidR="00491ACD" w:rsidRPr="009314D7">
        <w:rPr>
          <w:rFonts w:ascii="Arial" w:hAnsi="Arial" w:cs="Arial"/>
          <w:i/>
          <w:spacing w:val="-2"/>
          <w:sz w:val="21"/>
          <w:szCs w:val="21"/>
        </w:rPr>
        <w:t xml:space="preserve"> rispondere alla domanda di salute dei pazienti e dei cittadini e, al tempo stesso, alle esigenze della sanità pubblica di reperire risorse per garantire la sostenibilità del Sistema Sanitario Nazionale e regionale</w:t>
      </w:r>
      <w:r w:rsidR="00F4473B">
        <w:rPr>
          <w:rFonts w:ascii="Arial" w:hAnsi="Arial" w:cs="Arial"/>
          <w:i/>
          <w:spacing w:val="-2"/>
          <w:sz w:val="21"/>
          <w:szCs w:val="21"/>
        </w:rPr>
        <w:t>.</w:t>
      </w:r>
      <w:r w:rsidR="00491ACD" w:rsidRPr="009314D7">
        <w:rPr>
          <w:rFonts w:ascii="Arial" w:hAnsi="Arial" w:cs="Arial"/>
          <w:i/>
          <w:spacing w:val="-2"/>
          <w:sz w:val="21"/>
          <w:szCs w:val="21"/>
        </w:rPr>
        <w:t xml:space="preserve"> La collaborazione con l</w:t>
      </w:r>
      <w:r w:rsidR="00001074" w:rsidRPr="009314D7">
        <w:rPr>
          <w:rFonts w:ascii="Arial" w:hAnsi="Arial" w:cs="Arial"/>
          <w:i/>
          <w:spacing w:val="-2"/>
          <w:sz w:val="21"/>
          <w:szCs w:val="21"/>
        </w:rPr>
        <w:t>’Azienda Ospedaliera San Giovanni Addolorata di Roma</w:t>
      </w:r>
      <w:r w:rsidR="00491ACD" w:rsidRPr="009314D7">
        <w:rPr>
          <w:rFonts w:ascii="Arial" w:hAnsi="Arial" w:cs="Arial"/>
          <w:i/>
          <w:spacing w:val="-2"/>
          <w:sz w:val="21"/>
          <w:szCs w:val="21"/>
        </w:rPr>
        <w:t xml:space="preserve"> per la certificazione del PDTA del tumore prostatico rappresenta uno strumento concreto per </w:t>
      </w:r>
      <w:r w:rsidR="009558DA" w:rsidRPr="009314D7">
        <w:rPr>
          <w:rFonts w:ascii="Arial" w:hAnsi="Arial" w:cs="Arial"/>
          <w:i/>
          <w:spacing w:val="-2"/>
          <w:sz w:val="21"/>
          <w:szCs w:val="21"/>
        </w:rPr>
        <w:t>rendere efficiente e di qualità la presa in carico e la cura del paziente anche attraverso una precisa organizzazione e sostenibilità del percorso diagnostico-terapeutico assistenziale</w:t>
      </w:r>
      <w:r w:rsidRPr="009314D7">
        <w:rPr>
          <w:rFonts w:ascii="Arial" w:hAnsi="Arial" w:cs="Arial"/>
          <w:i/>
          <w:spacing w:val="-2"/>
          <w:sz w:val="21"/>
          <w:szCs w:val="21"/>
        </w:rPr>
        <w:t>».</w:t>
      </w:r>
    </w:p>
    <w:sectPr w:rsidR="00087366" w:rsidRPr="009314D7" w:rsidSect="00B43FF0">
      <w:footerReference w:type="default" r:id="rId9"/>
      <w:headerReference w:type="first" r:id="rId10"/>
      <w:footerReference w:type="first" r:id="rId11"/>
      <w:pgSz w:w="11900" w:h="16840"/>
      <w:pgMar w:top="1985" w:right="1134" w:bottom="1673" w:left="1134" w:header="709"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911D" w14:textId="77777777" w:rsidR="00D557ED" w:rsidRDefault="00D557ED">
      <w:r>
        <w:separator/>
      </w:r>
    </w:p>
  </w:endnote>
  <w:endnote w:type="continuationSeparator" w:id="0">
    <w:p w14:paraId="430594C6" w14:textId="77777777" w:rsidR="00D557ED" w:rsidRDefault="00D5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76CC" w14:textId="77777777" w:rsidR="009314D7" w:rsidRPr="00D90B1C" w:rsidRDefault="009314D7" w:rsidP="009314D7">
    <w:pPr>
      <w:widowControl w:val="0"/>
      <w:autoSpaceDE w:val="0"/>
      <w:autoSpaceDN w:val="0"/>
      <w:adjustRightInd w:val="0"/>
      <w:ind w:right="-7"/>
      <w:outlineLvl w:val="0"/>
      <w:rPr>
        <w:rFonts w:ascii="Arial" w:hAnsi="Arial" w:cs="Arial"/>
        <w:b/>
        <w:sz w:val="16"/>
        <w:szCs w:val="16"/>
      </w:rPr>
    </w:pPr>
    <w:r w:rsidRPr="00D90B1C">
      <w:rPr>
        <w:rFonts w:ascii="Arial" w:hAnsi="Arial" w:cs="Arial"/>
        <w:b/>
        <w:sz w:val="16"/>
        <w:szCs w:val="16"/>
      </w:rPr>
      <w:t>Ufficio Comunicazione e Marketing Azienda Ospedaliera San Giovanni Addolorata di Roma</w:t>
    </w:r>
  </w:p>
  <w:p w14:paraId="591E31BF" w14:textId="77777777" w:rsidR="009314D7" w:rsidRPr="00D90B1C" w:rsidRDefault="009314D7" w:rsidP="009314D7">
    <w:pPr>
      <w:widowControl w:val="0"/>
      <w:autoSpaceDE w:val="0"/>
      <w:autoSpaceDN w:val="0"/>
      <w:adjustRightInd w:val="0"/>
      <w:ind w:right="-7"/>
      <w:outlineLvl w:val="0"/>
      <w:rPr>
        <w:rFonts w:ascii="Arial" w:hAnsi="Arial" w:cs="Arial"/>
        <w:bCs/>
        <w:sz w:val="16"/>
        <w:szCs w:val="16"/>
      </w:rPr>
    </w:pPr>
    <w:r w:rsidRPr="00D90B1C">
      <w:rPr>
        <w:rFonts w:ascii="Arial" w:hAnsi="Arial" w:cs="Arial"/>
        <w:bCs/>
        <w:sz w:val="16"/>
        <w:szCs w:val="16"/>
      </w:rPr>
      <w:t xml:space="preserve">Tel. 06 77053288 – Giuseppina </w:t>
    </w:r>
    <w:proofErr w:type="spellStart"/>
    <w:r w:rsidRPr="00D90B1C">
      <w:rPr>
        <w:rFonts w:ascii="Arial" w:hAnsi="Arial" w:cs="Arial"/>
        <w:bCs/>
        <w:sz w:val="16"/>
        <w:szCs w:val="16"/>
      </w:rPr>
      <w:t>Monetini</w:t>
    </w:r>
    <w:proofErr w:type="spellEnd"/>
    <w:r w:rsidRPr="00D90B1C">
      <w:rPr>
        <w:rFonts w:ascii="Arial" w:hAnsi="Arial" w:cs="Arial"/>
        <w:bCs/>
        <w:sz w:val="16"/>
        <w:szCs w:val="16"/>
      </w:rPr>
      <w:t xml:space="preserve"> - gmonetini@hsangiovanni.roma.it</w:t>
    </w:r>
  </w:p>
  <w:p w14:paraId="76674AB8" w14:textId="77777777" w:rsidR="009314D7" w:rsidRPr="00491ACD" w:rsidRDefault="009314D7" w:rsidP="009314D7">
    <w:pPr>
      <w:widowControl w:val="0"/>
      <w:autoSpaceDE w:val="0"/>
      <w:autoSpaceDN w:val="0"/>
      <w:adjustRightInd w:val="0"/>
      <w:ind w:right="-7"/>
      <w:outlineLvl w:val="0"/>
      <w:rPr>
        <w:rFonts w:ascii="Arial" w:hAnsi="Arial" w:cs="Arial"/>
        <w:bCs/>
        <w:sz w:val="10"/>
        <w:szCs w:val="10"/>
      </w:rPr>
    </w:pPr>
  </w:p>
  <w:p w14:paraId="73AA68FB" w14:textId="77777777" w:rsidR="009314D7" w:rsidRPr="00491ACD" w:rsidRDefault="009314D7" w:rsidP="009314D7">
    <w:pPr>
      <w:widowControl w:val="0"/>
      <w:autoSpaceDE w:val="0"/>
      <w:autoSpaceDN w:val="0"/>
      <w:adjustRightInd w:val="0"/>
      <w:ind w:right="-7"/>
      <w:outlineLvl w:val="0"/>
      <w:rPr>
        <w:rFonts w:ascii="Arial" w:hAnsi="Arial" w:cs="Arial"/>
        <w:b/>
        <w:sz w:val="16"/>
        <w:szCs w:val="16"/>
      </w:rPr>
    </w:pPr>
    <w:r w:rsidRPr="00491ACD">
      <w:rPr>
        <w:rFonts w:ascii="Arial" w:hAnsi="Arial" w:cs="Arial"/>
        <w:bCs/>
        <w:sz w:val="16"/>
        <w:szCs w:val="16"/>
      </w:rPr>
      <w:t>Ufficio stampa</w:t>
    </w:r>
    <w:r w:rsidRPr="00491ACD">
      <w:rPr>
        <w:rFonts w:ascii="Arial" w:hAnsi="Arial" w:cs="Arial"/>
        <w:b/>
        <w:sz w:val="16"/>
        <w:szCs w:val="16"/>
      </w:rPr>
      <w:t xml:space="preserve"> Pro Format Comunicazione - Daniele </w:t>
    </w:r>
    <w:proofErr w:type="spellStart"/>
    <w:r w:rsidRPr="00491ACD">
      <w:rPr>
        <w:rFonts w:ascii="Arial" w:hAnsi="Arial" w:cs="Arial"/>
        <w:b/>
        <w:sz w:val="16"/>
        <w:szCs w:val="16"/>
      </w:rPr>
      <w:t>Pallozzi</w:t>
    </w:r>
    <w:proofErr w:type="spellEnd"/>
    <w:r w:rsidRPr="00491ACD">
      <w:rPr>
        <w:rFonts w:ascii="Arial" w:hAnsi="Arial" w:cs="Arial"/>
        <w:sz w:val="16"/>
        <w:szCs w:val="16"/>
      </w:rPr>
      <w:t xml:space="preserve">: </w:t>
    </w:r>
    <w:proofErr w:type="spellStart"/>
    <w:r w:rsidRPr="00491ACD">
      <w:rPr>
        <w:rFonts w:ascii="Arial" w:hAnsi="Arial" w:cs="Arial"/>
        <w:sz w:val="16"/>
        <w:szCs w:val="16"/>
      </w:rPr>
      <w:t>cell</w:t>
    </w:r>
    <w:proofErr w:type="spellEnd"/>
    <w:r w:rsidRPr="00491ACD">
      <w:rPr>
        <w:rFonts w:ascii="Arial" w:hAnsi="Arial" w:cs="Arial"/>
        <w:sz w:val="16"/>
        <w:szCs w:val="16"/>
      </w:rPr>
      <w:t xml:space="preserve">. 348 9861217 - </w:t>
    </w:r>
    <w:r w:rsidRPr="00491ACD">
      <w:rPr>
        <w:rFonts w:ascii="Arial" w:hAnsi="Arial" w:cs="Arial"/>
        <w:b/>
        <w:sz w:val="16"/>
        <w:szCs w:val="16"/>
      </w:rPr>
      <w:t xml:space="preserve">Alessandra </w:t>
    </w:r>
    <w:proofErr w:type="spellStart"/>
    <w:r w:rsidRPr="00491ACD">
      <w:rPr>
        <w:rFonts w:ascii="Arial" w:hAnsi="Arial" w:cs="Arial"/>
        <w:b/>
        <w:sz w:val="16"/>
        <w:szCs w:val="16"/>
      </w:rPr>
      <w:t>Deswal</w:t>
    </w:r>
    <w:proofErr w:type="spellEnd"/>
    <w:r w:rsidRPr="00491ACD">
      <w:rPr>
        <w:rFonts w:ascii="Arial" w:hAnsi="Arial" w:cs="Arial"/>
        <w:sz w:val="16"/>
        <w:szCs w:val="16"/>
      </w:rPr>
      <w:t xml:space="preserve">: </w:t>
    </w:r>
    <w:proofErr w:type="spellStart"/>
    <w:r w:rsidRPr="00491ACD">
      <w:rPr>
        <w:rFonts w:ascii="Arial" w:hAnsi="Arial" w:cs="Arial"/>
        <w:sz w:val="16"/>
        <w:szCs w:val="16"/>
      </w:rPr>
      <w:t>cell</w:t>
    </w:r>
    <w:proofErr w:type="spellEnd"/>
    <w:r w:rsidRPr="00491ACD">
      <w:rPr>
        <w:rFonts w:ascii="Arial" w:hAnsi="Arial" w:cs="Arial"/>
        <w:sz w:val="16"/>
        <w:szCs w:val="16"/>
      </w:rPr>
      <w:t xml:space="preserve">. 347 6213705 </w:t>
    </w:r>
  </w:p>
  <w:p w14:paraId="4B9B57A6" w14:textId="34C576B7" w:rsidR="009314D7" w:rsidRPr="009314D7" w:rsidRDefault="009314D7" w:rsidP="009314D7">
    <w:pPr>
      <w:widowControl w:val="0"/>
      <w:autoSpaceDE w:val="0"/>
      <w:autoSpaceDN w:val="0"/>
      <w:adjustRightInd w:val="0"/>
      <w:ind w:right="-7"/>
      <w:outlineLvl w:val="0"/>
      <w:rPr>
        <w:rFonts w:ascii="Arial" w:hAnsi="Arial" w:cs="Arial"/>
        <w:sz w:val="16"/>
        <w:szCs w:val="16"/>
      </w:rPr>
    </w:pPr>
    <w:r w:rsidRPr="00491ACD">
      <w:rPr>
        <w:rFonts w:ascii="Arial" w:hAnsi="Arial" w:cs="Arial"/>
        <w:sz w:val="16"/>
        <w:szCs w:val="16"/>
      </w:rPr>
      <w:t>Tel. 06 5417093 - ufficiostampa@proformat.it - www.proformatcomunicazione.it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650E" w14:textId="6D270230" w:rsidR="001166C1" w:rsidRDefault="00CC2C33">
    <w:pPr>
      <w:pStyle w:val="Pidipagina"/>
    </w:pPr>
    <w:r>
      <w:rPr>
        <w:noProof/>
        <w:lang w:eastAsia="it-IT"/>
      </w:rPr>
      <w:drawing>
        <wp:anchor distT="0" distB="0" distL="114300" distR="114300" simplePos="0" relativeHeight="251666432" behindDoc="0" locked="0" layoutInCell="1" allowOverlap="1" wp14:anchorId="7472FE37" wp14:editId="6ABCD3B6">
          <wp:simplePos x="0" y="0"/>
          <wp:positionH relativeFrom="column">
            <wp:posOffset>5263515</wp:posOffset>
          </wp:positionH>
          <wp:positionV relativeFrom="paragraph">
            <wp:posOffset>17780</wp:posOffset>
          </wp:positionV>
          <wp:extent cx="1083310" cy="294640"/>
          <wp:effectExtent l="0" t="0" r="0" b="0"/>
          <wp:wrapNone/>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ellas_Horizontal_FullColor_CMYK.jpg"/>
                  <pic:cNvPicPr/>
                </pic:nvPicPr>
                <pic:blipFill>
                  <a:blip r:embed="rId1"/>
                  <a:stretch>
                    <a:fillRect/>
                  </a:stretch>
                </pic:blipFill>
                <pic:spPr>
                  <a:xfrm>
                    <a:off x="0" y="0"/>
                    <a:ext cx="1083310" cy="294640"/>
                  </a:xfrm>
                  <a:prstGeom prst="rect">
                    <a:avLst/>
                  </a:prstGeom>
                </pic:spPr>
              </pic:pic>
            </a:graphicData>
          </a:graphic>
          <wp14:sizeRelH relativeFrom="page">
            <wp14:pctWidth>0</wp14:pctWidth>
          </wp14:sizeRelH>
          <wp14:sizeRelV relativeFrom="page">
            <wp14:pctHeight>0</wp14:pctHeight>
          </wp14:sizeRelV>
        </wp:anchor>
      </w:drawing>
    </w:r>
    <w:r w:rsidR="001166C1">
      <w:rPr>
        <w:noProof/>
        <w:lang w:eastAsia="it-IT"/>
      </w:rPr>
      <mc:AlternateContent>
        <mc:Choice Requires="wps">
          <w:drawing>
            <wp:anchor distT="0" distB="0" distL="114300" distR="114300" simplePos="0" relativeHeight="251667456" behindDoc="0" locked="0" layoutInCell="1" allowOverlap="1" wp14:anchorId="6CAF8956" wp14:editId="0C8BD025">
              <wp:simplePos x="0" y="0"/>
              <wp:positionH relativeFrom="column">
                <wp:posOffset>5281930</wp:posOffset>
              </wp:positionH>
              <wp:positionV relativeFrom="paragraph">
                <wp:posOffset>-320675</wp:posOffset>
              </wp:positionV>
              <wp:extent cx="1068070" cy="32448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68070" cy="324485"/>
                      </a:xfrm>
                      <a:prstGeom prst="rect">
                        <a:avLst/>
                      </a:prstGeom>
                      <a:noFill/>
                      <a:ln w="6350">
                        <a:noFill/>
                      </a:ln>
                    </wps:spPr>
                    <wps:txbx>
                      <w:txbxContent>
                        <w:p w14:paraId="2A4694B7" w14:textId="77777777" w:rsidR="001166C1" w:rsidRPr="00064D32" w:rsidRDefault="001166C1" w:rsidP="001166C1">
                          <w:pPr>
                            <w:jc w:val="center"/>
                            <w:rPr>
                              <w:rFonts w:ascii="Arial" w:hAnsi="Arial" w:cs="Arial"/>
                              <w:sz w:val="16"/>
                              <w:szCs w:val="16"/>
                            </w:rPr>
                          </w:pPr>
                          <w:r w:rsidRPr="00064D32">
                            <w:rPr>
                              <w:rFonts w:ascii="Arial" w:hAnsi="Arial" w:cs="Arial"/>
                              <w:sz w:val="16"/>
                              <w:szCs w:val="16"/>
                            </w:rPr>
                            <w:t>Con il supporto incondizionato 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F8956" id="_x0000_t202" coordsize="21600,21600" o:spt="202" path="m,l,21600r21600,l21600,xe">
              <v:stroke joinstyle="miter"/>
              <v:path gradientshapeok="t" o:connecttype="rect"/>
            </v:shapetype>
            <v:shape id="Casella di testo 1" o:spid="_x0000_s1026" type="#_x0000_t202" style="position:absolute;margin-left:415.9pt;margin-top:-25.25pt;width:84.1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" filled="f" stroked="f" strokeweight=".5pt">
              <v:textbox>
                <w:txbxContent>
                  <w:p w14:paraId="2A4694B7" w14:textId="77777777" w:rsidR="001166C1" w:rsidRPr="00064D32" w:rsidRDefault="001166C1" w:rsidP="001166C1">
                    <w:pPr>
                      <w:jc w:val="center"/>
                      <w:rPr>
                        <w:rFonts w:ascii="Arial" w:hAnsi="Arial" w:cs="Arial"/>
                        <w:sz w:val="16"/>
                        <w:szCs w:val="16"/>
                      </w:rPr>
                    </w:pPr>
                    <w:r w:rsidRPr="00064D32">
                      <w:rPr>
                        <w:rFonts w:ascii="Arial" w:hAnsi="Arial" w:cs="Arial"/>
                        <w:sz w:val="16"/>
                        <w:szCs w:val="16"/>
                      </w:rPr>
                      <w:t>Con il supporto incondizionato di</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EFAA0" w14:textId="77777777" w:rsidR="00D557ED" w:rsidRDefault="00D557ED">
      <w:r>
        <w:separator/>
      </w:r>
    </w:p>
  </w:footnote>
  <w:footnote w:type="continuationSeparator" w:id="0">
    <w:p w14:paraId="15127395" w14:textId="77777777" w:rsidR="00D557ED" w:rsidRDefault="00D5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5988" w14:textId="6600A7A3" w:rsidR="00E80883" w:rsidRDefault="00C87944">
    <w:pPr>
      <w:pStyle w:val="Intestazione"/>
    </w:pPr>
    <w:r>
      <w:rPr>
        <w:noProof/>
        <w:lang w:eastAsia="it-IT"/>
      </w:rPr>
      <w:drawing>
        <wp:anchor distT="0" distB="0" distL="114300" distR="114300" simplePos="0" relativeHeight="251670528" behindDoc="0" locked="0" layoutInCell="1" allowOverlap="1" wp14:anchorId="422BF55A" wp14:editId="6C614EA4">
          <wp:simplePos x="0" y="0"/>
          <wp:positionH relativeFrom="margin">
            <wp:posOffset>-635</wp:posOffset>
          </wp:positionH>
          <wp:positionV relativeFrom="paragraph">
            <wp:posOffset>200660</wp:posOffset>
          </wp:positionV>
          <wp:extent cx="3135630" cy="383540"/>
          <wp:effectExtent l="0" t="0" r="7620" b="0"/>
          <wp:wrapTopAndBottom/>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3135630" cy="383540"/>
                  </a:xfrm>
                  <a:prstGeom prst="rect">
                    <a:avLst/>
                  </a:prstGeom>
                </pic:spPr>
              </pic:pic>
            </a:graphicData>
          </a:graphic>
        </wp:anchor>
      </w:drawing>
    </w:r>
    <w:r w:rsidR="00595384" w:rsidRPr="0028219A">
      <w:rPr>
        <w:noProof/>
        <w:lang w:eastAsia="it-IT"/>
      </w:rPr>
      <w:drawing>
        <wp:anchor distT="0" distB="0" distL="114300" distR="114300" simplePos="0" relativeHeight="251669504" behindDoc="0" locked="0" layoutInCell="1" allowOverlap="1" wp14:anchorId="007D51ED" wp14:editId="3C5A0F10">
          <wp:simplePos x="0" y="0"/>
          <wp:positionH relativeFrom="column">
            <wp:posOffset>3858967</wp:posOffset>
          </wp:positionH>
          <wp:positionV relativeFrom="paragraph">
            <wp:posOffset>-80645</wp:posOffset>
          </wp:positionV>
          <wp:extent cx="2306955" cy="705485"/>
          <wp:effectExtent l="0" t="0" r="0" b="0"/>
          <wp:wrapNone/>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as.jpg"/>
                  <pic:cNvPicPr/>
                </pic:nvPicPr>
                <pic:blipFill>
                  <a:blip r:embed="rId2"/>
                  <a:stretch>
                    <a:fillRect/>
                  </a:stretch>
                </pic:blipFill>
                <pic:spPr>
                  <a:xfrm>
                    <a:off x="0" y="0"/>
                    <a:ext cx="2306955" cy="70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00B0"/>
    <w:multiLevelType w:val="hybridMultilevel"/>
    <w:tmpl w:val="13E21F70"/>
    <w:lvl w:ilvl="0" w:tplc="A89A97C0">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964609"/>
    <w:multiLevelType w:val="multilevel"/>
    <w:tmpl w:val="3636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39"/>
    <w:rsid w:val="00001074"/>
    <w:rsid w:val="00001460"/>
    <w:rsid w:val="00010CA2"/>
    <w:rsid w:val="0002749F"/>
    <w:rsid w:val="00044694"/>
    <w:rsid w:val="0005632B"/>
    <w:rsid w:val="00064D32"/>
    <w:rsid w:val="000716E9"/>
    <w:rsid w:val="000863BD"/>
    <w:rsid w:val="00087366"/>
    <w:rsid w:val="00090669"/>
    <w:rsid w:val="00092C5A"/>
    <w:rsid w:val="000972CD"/>
    <w:rsid w:val="000A4514"/>
    <w:rsid w:val="000A5D56"/>
    <w:rsid w:val="000A70FA"/>
    <w:rsid w:val="000B093C"/>
    <w:rsid w:val="000B6E8D"/>
    <w:rsid w:val="000D4F89"/>
    <w:rsid w:val="000E5B22"/>
    <w:rsid w:val="000E70CF"/>
    <w:rsid w:val="000F62C5"/>
    <w:rsid w:val="0010691D"/>
    <w:rsid w:val="001166C1"/>
    <w:rsid w:val="0011743F"/>
    <w:rsid w:val="00123F90"/>
    <w:rsid w:val="001317C6"/>
    <w:rsid w:val="00154130"/>
    <w:rsid w:val="0016221D"/>
    <w:rsid w:val="00163B30"/>
    <w:rsid w:val="00195A3E"/>
    <w:rsid w:val="001A1E6C"/>
    <w:rsid w:val="001A7BB5"/>
    <w:rsid w:val="001B5337"/>
    <w:rsid w:val="001C2584"/>
    <w:rsid w:val="001C7F5F"/>
    <w:rsid w:val="001D7BAB"/>
    <w:rsid w:val="001E0A17"/>
    <w:rsid w:val="00217C3F"/>
    <w:rsid w:val="002310E5"/>
    <w:rsid w:val="002333EF"/>
    <w:rsid w:val="00261262"/>
    <w:rsid w:val="00277B13"/>
    <w:rsid w:val="0028217F"/>
    <w:rsid w:val="0029064D"/>
    <w:rsid w:val="002929D5"/>
    <w:rsid w:val="00296A89"/>
    <w:rsid w:val="002B4442"/>
    <w:rsid w:val="002D03AF"/>
    <w:rsid w:val="002D7FA3"/>
    <w:rsid w:val="003050F9"/>
    <w:rsid w:val="00310EB4"/>
    <w:rsid w:val="0031197C"/>
    <w:rsid w:val="00315D50"/>
    <w:rsid w:val="003218F1"/>
    <w:rsid w:val="003327CB"/>
    <w:rsid w:val="00334927"/>
    <w:rsid w:val="003469AC"/>
    <w:rsid w:val="00351D35"/>
    <w:rsid w:val="003558F6"/>
    <w:rsid w:val="00364FD0"/>
    <w:rsid w:val="003721B4"/>
    <w:rsid w:val="00382AA5"/>
    <w:rsid w:val="003911A7"/>
    <w:rsid w:val="003940CC"/>
    <w:rsid w:val="0039725B"/>
    <w:rsid w:val="003A14CD"/>
    <w:rsid w:val="003B43C3"/>
    <w:rsid w:val="003D2BF0"/>
    <w:rsid w:val="003D36C9"/>
    <w:rsid w:val="003D3D29"/>
    <w:rsid w:val="003D40DE"/>
    <w:rsid w:val="0040588B"/>
    <w:rsid w:val="00417B98"/>
    <w:rsid w:val="00420986"/>
    <w:rsid w:val="00427B36"/>
    <w:rsid w:val="00443639"/>
    <w:rsid w:val="00444EA1"/>
    <w:rsid w:val="00457DD8"/>
    <w:rsid w:val="00465F4D"/>
    <w:rsid w:val="00472506"/>
    <w:rsid w:val="004766E3"/>
    <w:rsid w:val="00483816"/>
    <w:rsid w:val="00490158"/>
    <w:rsid w:val="00491ACD"/>
    <w:rsid w:val="00491BE6"/>
    <w:rsid w:val="004B3A44"/>
    <w:rsid w:val="004B7F5C"/>
    <w:rsid w:val="004C0BE3"/>
    <w:rsid w:val="004C7645"/>
    <w:rsid w:val="004E3CAA"/>
    <w:rsid w:val="004E4F94"/>
    <w:rsid w:val="004E71CD"/>
    <w:rsid w:val="00504DC4"/>
    <w:rsid w:val="005167F5"/>
    <w:rsid w:val="00531DBA"/>
    <w:rsid w:val="0055254A"/>
    <w:rsid w:val="00556028"/>
    <w:rsid w:val="00567AE7"/>
    <w:rsid w:val="00577F18"/>
    <w:rsid w:val="00584DF1"/>
    <w:rsid w:val="00586A58"/>
    <w:rsid w:val="00595384"/>
    <w:rsid w:val="005A22F5"/>
    <w:rsid w:val="005A76B5"/>
    <w:rsid w:val="005B02CF"/>
    <w:rsid w:val="005C0430"/>
    <w:rsid w:val="005C4A81"/>
    <w:rsid w:val="005D5AA3"/>
    <w:rsid w:val="005E72E5"/>
    <w:rsid w:val="005F23C2"/>
    <w:rsid w:val="005F6E43"/>
    <w:rsid w:val="006003DC"/>
    <w:rsid w:val="00603E07"/>
    <w:rsid w:val="00617875"/>
    <w:rsid w:val="00621F04"/>
    <w:rsid w:val="00623732"/>
    <w:rsid w:val="00626D6F"/>
    <w:rsid w:val="0063293F"/>
    <w:rsid w:val="00634A9C"/>
    <w:rsid w:val="00634AED"/>
    <w:rsid w:val="00647595"/>
    <w:rsid w:val="00657A01"/>
    <w:rsid w:val="006609A9"/>
    <w:rsid w:val="00680C89"/>
    <w:rsid w:val="0068337E"/>
    <w:rsid w:val="006A001B"/>
    <w:rsid w:val="006A61B7"/>
    <w:rsid w:val="006B6357"/>
    <w:rsid w:val="006C1C15"/>
    <w:rsid w:val="006C3957"/>
    <w:rsid w:val="006D36C6"/>
    <w:rsid w:val="006D4331"/>
    <w:rsid w:val="006D4904"/>
    <w:rsid w:val="006D5CF5"/>
    <w:rsid w:val="006E5D99"/>
    <w:rsid w:val="006F44A5"/>
    <w:rsid w:val="006F618D"/>
    <w:rsid w:val="00702AA9"/>
    <w:rsid w:val="00705D79"/>
    <w:rsid w:val="00712DF7"/>
    <w:rsid w:val="007332DC"/>
    <w:rsid w:val="00736599"/>
    <w:rsid w:val="007633B0"/>
    <w:rsid w:val="0076609F"/>
    <w:rsid w:val="00777D62"/>
    <w:rsid w:val="00785249"/>
    <w:rsid w:val="00785D04"/>
    <w:rsid w:val="007B2544"/>
    <w:rsid w:val="007B3A15"/>
    <w:rsid w:val="007B7F82"/>
    <w:rsid w:val="0082002C"/>
    <w:rsid w:val="0082561A"/>
    <w:rsid w:val="00827AC0"/>
    <w:rsid w:val="008371A6"/>
    <w:rsid w:val="00850BD2"/>
    <w:rsid w:val="00860853"/>
    <w:rsid w:val="00881556"/>
    <w:rsid w:val="00887E12"/>
    <w:rsid w:val="008A4D24"/>
    <w:rsid w:val="008A4E86"/>
    <w:rsid w:val="008A57A6"/>
    <w:rsid w:val="008B2B5A"/>
    <w:rsid w:val="008D1AD5"/>
    <w:rsid w:val="008D26DD"/>
    <w:rsid w:val="008D3D6E"/>
    <w:rsid w:val="008D6B89"/>
    <w:rsid w:val="008D6E57"/>
    <w:rsid w:val="008E069E"/>
    <w:rsid w:val="008E4967"/>
    <w:rsid w:val="008F33A1"/>
    <w:rsid w:val="008F5253"/>
    <w:rsid w:val="008F5355"/>
    <w:rsid w:val="00905829"/>
    <w:rsid w:val="00910ED7"/>
    <w:rsid w:val="009165E9"/>
    <w:rsid w:val="009260DF"/>
    <w:rsid w:val="009314D7"/>
    <w:rsid w:val="009452DD"/>
    <w:rsid w:val="00947765"/>
    <w:rsid w:val="00950DBF"/>
    <w:rsid w:val="00951246"/>
    <w:rsid w:val="009514E6"/>
    <w:rsid w:val="009558DA"/>
    <w:rsid w:val="009577D7"/>
    <w:rsid w:val="00972165"/>
    <w:rsid w:val="00973F97"/>
    <w:rsid w:val="00984EA5"/>
    <w:rsid w:val="009973E9"/>
    <w:rsid w:val="009B7F65"/>
    <w:rsid w:val="009C02F7"/>
    <w:rsid w:val="009C3C4F"/>
    <w:rsid w:val="009C5F20"/>
    <w:rsid w:val="009D083F"/>
    <w:rsid w:val="009D7CC5"/>
    <w:rsid w:val="009E6A61"/>
    <w:rsid w:val="00A03A26"/>
    <w:rsid w:val="00A05110"/>
    <w:rsid w:val="00A12B78"/>
    <w:rsid w:val="00A22D6B"/>
    <w:rsid w:val="00A27605"/>
    <w:rsid w:val="00A35E3D"/>
    <w:rsid w:val="00A42F82"/>
    <w:rsid w:val="00A457E7"/>
    <w:rsid w:val="00A47C80"/>
    <w:rsid w:val="00A52776"/>
    <w:rsid w:val="00A57077"/>
    <w:rsid w:val="00A6127D"/>
    <w:rsid w:val="00A74D98"/>
    <w:rsid w:val="00A85580"/>
    <w:rsid w:val="00A94E9B"/>
    <w:rsid w:val="00AB33B9"/>
    <w:rsid w:val="00AB626F"/>
    <w:rsid w:val="00AB6E85"/>
    <w:rsid w:val="00AC09B4"/>
    <w:rsid w:val="00AC6A0A"/>
    <w:rsid w:val="00AD16E5"/>
    <w:rsid w:val="00AE04CE"/>
    <w:rsid w:val="00AE7D8D"/>
    <w:rsid w:val="00AF3158"/>
    <w:rsid w:val="00AF4BD4"/>
    <w:rsid w:val="00B058DF"/>
    <w:rsid w:val="00B10B93"/>
    <w:rsid w:val="00B1329B"/>
    <w:rsid w:val="00B26371"/>
    <w:rsid w:val="00B43FF0"/>
    <w:rsid w:val="00B51DF0"/>
    <w:rsid w:val="00B5496F"/>
    <w:rsid w:val="00B70257"/>
    <w:rsid w:val="00B71861"/>
    <w:rsid w:val="00B96B4E"/>
    <w:rsid w:val="00BB166E"/>
    <w:rsid w:val="00BC2477"/>
    <w:rsid w:val="00BD10BC"/>
    <w:rsid w:val="00BE1812"/>
    <w:rsid w:val="00BF3777"/>
    <w:rsid w:val="00BF7ED5"/>
    <w:rsid w:val="00C0128E"/>
    <w:rsid w:val="00C1528A"/>
    <w:rsid w:val="00C16528"/>
    <w:rsid w:val="00C2538A"/>
    <w:rsid w:val="00C40BD5"/>
    <w:rsid w:val="00C41739"/>
    <w:rsid w:val="00C451BE"/>
    <w:rsid w:val="00C67518"/>
    <w:rsid w:val="00C73ED3"/>
    <w:rsid w:val="00C87944"/>
    <w:rsid w:val="00C87E13"/>
    <w:rsid w:val="00CB2F20"/>
    <w:rsid w:val="00CC204D"/>
    <w:rsid w:val="00CC2BFF"/>
    <w:rsid w:val="00CC2C33"/>
    <w:rsid w:val="00CC369F"/>
    <w:rsid w:val="00CC3D90"/>
    <w:rsid w:val="00CD10F9"/>
    <w:rsid w:val="00CD2E35"/>
    <w:rsid w:val="00CD471E"/>
    <w:rsid w:val="00CD617C"/>
    <w:rsid w:val="00CE198D"/>
    <w:rsid w:val="00CE2738"/>
    <w:rsid w:val="00CE4C3B"/>
    <w:rsid w:val="00CF0556"/>
    <w:rsid w:val="00CF326A"/>
    <w:rsid w:val="00D00440"/>
    <w:rsid w:val="00D04A87"/>
    <w:rsid w:val="00D05856"/>
    <w:rsid w:val="00D11CCA"/>
    <w:rsid w:val="00D31D4A"/>
    <w:rsid w:val="00D35258"/>
    <w:rsid w:val="00D35863"/>
    <w:rsid w:val="00D400D4"/>
    <w:rsid w:val="00D409B4"/>
    <w:rsid w:val="00D52991"/>
    <w:rsid w:val="00D53C53"/>
    <w:rsid w:val="00D557ED"/>
    <w:rsid w:val="00D57BD9"/>
    <w:rsid w:val="00D74CEA"/>
    <w:rsid w:val="00D75D59"/>
    <w:rsid w:val="00D7792F"/>
    <w:rsid w:val="00D84FD1"/>
    <w:rsid w:val="00D90B1C"/>
    <w:rsid w:val="00DA6454"/>
    <w:rsid w:val="00DB4CF7"/>
    <w:rsid w:val="00DB715F"/>
    <w:rsid w:val="00DB7353"/>
    <w:rsid w:val="00DC1A45"/>
    <w:rsid w:val="00DD5EB3"/>
    <w:rsid w:val="00DE1038"/>
    <w:rsid w:val="00DE29FD"/>
    <w:rsid w:val="00DE7F39"/>
    <w:rsid w:val="00E04850"/>
    <w:rsid w:val="00E12C86"/>
    <w:rsid w:val="00E16304"/>
    <w:rsid w:val="00E23680"/>
    <w:rsid w:val="00E43CEA"/>
    <w:rsid w:val="00E461A3"/>
    <w:rsid w:val="00E565B4"/>
    <w:rsid w:val="00E66382"/>
    <w:rsid w:val="00E7185A"/>
    <w:rsid w:val="00E75088"/>
    <w:rsid w:val="00E77ACB"/>
    <w:rsid w:val="00E80883"/>
    <w:rsid w:val="00E81D3C"/>
    <w:rsid w:val="00E95BD9"/>
    <w:rsid w:val="00E96C7B"/>
    <w:rsid w:val="00EB7204"/>
    <w:rsid w:val="00ED2267"/>
    <w:rsid w:val="00ED6FDA"/>
    <w:rsid w:val="00EF0A31"/>
    <w:rsid w:val="00F01833"/>
    <w:rsid w:val="00F1008D"/>
    <w:rsid w:val="00F30986"/>
    <w:rsid w:val="00F37F08"/>
    <w:rsid w:val="00F42F3E"/>
    <w:rsid w:val="00F431D1"/>
    <w:rsid w:val="00F44216"/>
    <w:rsid w:val="00F4473B"/>
    <w:rsid w:val="00F654CE"/>
    <w:rsid w:val="00F7052A"/>
    <w:rsid w:val="00F718E2"/>
    <w:rsid w:val="00F739D8"/>
    <w:rsid w:val="00F76537"/>
    <w:rsid w:val="00F86240"/>
    <w:rsid w:val="00F93296"/>
    <w:rsid w:val="00F95EC5"/>
    <w:rsid w:val="00FA2D8C"/>
    <w:rsid w:val="00FD08B3"/>
    <w:rsid w:val="00FD15C5"/>
    <w:rsid w:val="00FD78BA"/>
    <w:rsid w:val="00FE626F"/>
    <w:rsid w:val="00FE7018"/>
    <w:rsid w:val="00FF2B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11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D4F8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41739"/>
    <w:rPr>
      <w:color w:val="0000FF"/>
      <w:u w:val="single"/>
    </w:rPr>
  </w:style>
  <w:style w:type="paragraph" w:styleId="Corpodeltesto2">
    <w:name w:val="Body Text 2"/>
    <w:basedOn w:val="Normale"/>
    <w:link w:val="Corpodeltesto2Carattere"/>
    <w:rsid w:val="00C41739"/>
    <w:pPr>
      <w:spacing w:line="260" w:lineRule="exact"/>
      <w:ind w:right="284"/>
      <w:jc w:val="center"/>
    </w:pPr>
    <w:rPr>
      <w:rFonts w:ascii="Arial" w:eastAsia="Times" w:hAnsi="Arial"/>
      <w:b/>
      <w:spacing w:val="-2"/>
      <w:sz w:val="22"/>
      <w:szCs w:val="20"/>
      <w:lang w:eastAsia="it-IT"/>
    </w:rPr>
  </w:style>
  <w:style w:type="character" w:customStyle="1" w:styleId="Corpodeltesto2Carattere">
    <w:name w:val="Corpo del testo 2 Carattere"/>
    <w:link w:val="Corpodeltesto2"/>
    <w:rsid w:val="00C41739"/>
    <w:rPr>
      <w:rFonts w:ascii="Arial" w:eastAsia="Times" w:hAnsi="Arial" w:cs="Times New Roman"/>
      <w:b/>
      <w:spacing w:val="-2"/>
      <w:sz w:val="22"/>
      <w:szCs w:val="20"/>
      <w:lang w:eastAsia="it-IT"/>
    </w:rPr>
  </w:style>
  <w:style w:type="character" w:styleId="Collegamentovisitato">
    <w:name w:val="FollowedHyperlink"/>
    <w:uiPriority w:val="99"/>
    <w:semiHidden/>
    <w:unhideWhenUsed/>
    <w:rsid w:val="00214959"/>
    <w:rPr>
      <w:color w:val="800080"/>
      <w:u w:val="single"/>
    </w:rPr>
  </w:style>
  <w:style w:type="paragraph" w:styleId="Intestazione">
    <w:name w:val="header"/>
    <w:basedOn w:val="Normale"/>
    <w:link w:val="IntestazioneCarattere"/>
    <w:uiPriority w:val="99"/>
    <w:unhideWhenUsed/>
    <w:rsid w:val="009024C3"/>
    <w:pPr>
      <w:tabs>
        <w:tab w:val="center" w:pos="4986"/>
        <w:tab w:val="right" w:pos="9972"/>
      </w:tabs>
    </w:pPr>
  </w:style>
  <w:style w:type="character" w:customStyle="1" w:styleId="IntestazioneCarattere">
    <w:name w:val="Intestazione Carattere"/>
    <w:link w:val="Intestazione"/>
    <w:uiPriority w:val="99"/>
    <w:rsid w:val="009024C3"/>
    <w:rPr>
      <w:sz w:val="24"/>
      <w:szCs w:val="24"/>
      <w:lang w:eastAsia="en-US"/>
    </w:rPr>
  </w:style>
  <w:style w:type="paragraph" w:styleId="Pidipagina">
    <w:name w:val="footer"/>
    <w:basedOn w:val="Normale"/>
    <w:link w:val="PidipaginaCarattere"/>
    <w:uiPriority w:val="99"/>
    <w:unhideWhenUsed/>
    <w:rsid w:val="009024C3"/>
    <w:pPr>
      <w:tabs>
        <w:tab w:val="center" w:pos="4986"/>
        <w:tab w:val="right" w:pos="9972"/>
      </w:tabs>
    </w:pPr>
  </w:style>
  <w:style w:type="character" w:customStyle="1" w:styleId="PidipaginaCarattere">
    <w:name w:val="Piè di pagina Carattere"/>
    <w:link w:val="Pidipagina"/>
    <w:uiPriority w:val="99"/>
    <w:rsid w:val="009024C3"/>
    <w:rPr>
      <w:sz w:val="24"/>
      <w:szCs w:val="24"/>
      <w:lang w:eastAsia="en-US"/>
    </w:rPr>
  </w:style>
  <w:style w:type="character" w:customStyle="1" w:styleId="apple-converted-space">
    <w:name w:val="apple-converted-space"/>
    <w:rsid w:val="00504DC4"/>
  </w:style>
  <w:style w:type="character" w:customStyle="1" w:styleId="Menzionenonrisolta1">
    <w:name w:val="Menzione non risolta1"/>
    <w:basedOn w:val="Carpredefinitoparagrafo"/>
    <w:uiPriority w:val="99"/>
    <w:semiHidden/>
    <w:unhideWhenUsed/>
    <w:rsid w:val="00064D32"/>
    <w:rPr>
      <w:color w:val="605E5C"/>
      <w:shd w:val="clear" w:color="auto" w:fill="E1DFDD"/>
    </w:rPr>
  </w:style>
  <w:style w:type="paragraph" w:customStyle="1" w:styleId="yiv5799593708msonormal">
    <w:name w:val="yiv5799593708msonormal"/>
    <w:basedOn w:val="Normale"/>
    <w:rsid w:val="00BF7ED5"/>
    <w:pPr>
      <w:spacing w:before="100" w:beforeAutospacing="1" w:after="100" w:afterAutospacing="1"/>
    </w:pPr>
    <w:rPr>
      <w:rFonts w:ascii="Times New Roman" w:eastAsia="Times New Roman" w:hAnsi="Times New Roman"/>
      <w:lang w:eastAsia="it-IT"/>
    </w:rPr>
  </w:style>
  <w:style w:type="character" w:customStyle="1" w:styleId="st">
    <w:name w:val="st"/>
    <w:basedOn w:val="Carpredefinitoparagrafo"/>
    <w:rsid w:val="0028217F"/>
  </w:style>
  <w:style w:type="character" w:styleId="Enfasicorsivo">
    <w:name w:val="Emphasis"/>
    <w:basedOn w:val="Carpredefinitoparagrafo"/>
    <w:uiPriority w:val="20"/>
    <w:qFormat/>
    <w:rsid w:val="0028217F"/>
    <w:rPr>
      <w:i/>
      <w:iCs/>
    </w:rPr>
  </w:style>
  <w:style w:type="paragraph" w:styleId="Paragrafoelenco">
    <w:name w:val="List Paragraph"/>
    <w:basedOn w:val="Normale"/>
    <w:uiPriority w:val="34"/>
    <w:qFormat/>
    <w:rsid w:val="003D40DE"/>
    <w:pPr>
      <w:ind w:left="720"/>
      <w:contextualSpacing/>
    </w:pPr>
  </w:style>
  <w:style w:type="character" w:customStyle="1" w:styleId="Menzionenonrisolta2">
    <w:name w:val="Menzione non risolta2"/>
    <w:basedOn w:val="Carpredefinitoparagrafo"/>
    <w:uiPriority w:val="99"/>
    <w:semiHidden/>
    <w:unhideWhenUsed/>
    <w:rsid w:val="009C5F20"/>
    <w:rPr>
      <w:color w:val="605E5C"/>
      <w:shd w:val="clear" w:color="auto" w:fill="E1DFDD"/>
    </w:rPr>
  </w:style>
  <w:style w:type="paragraph" w:styleId="NormaleWeb">
    <w:name w:val="Normal (Web)"/>
    <w:basedOn w:val="Normale"/>
    <w:uiPriority w:val="99"/>
    <w:semiHidden/>
    <w:unhideWhenUsed/>
    <w:rsid w:val="00680C89"/>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680C89"/>
    <w:rPr>
      <w:b/>
      <w:bCs/>
    </w:rPr>
  </w:style>
  <w:style w:type="paragraph" w:styleId="Testofumetto">
    <w:name w:val="Balloon Text"/>
    <w:basedOn w:val="Normale"/>
    <w:link w:val="TestofumettoCarattere"/>
    <w:uiPriority w:val="99"/>
    <w:semiHidden/>
    <w:unhideWhenUsed/>
    <w:rsid w:val="00E80883"/>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80883"/>
    <w:rPr>
      <w:rFonts w:ascii="Times New Roman" w:hAnsi="Times New Roman"/>
      <w:sz w:val="18"/>
      <w:szCs w:val="18"/>
      <w:lang w:eastAsia="en-US"/>
    </w:rPr>
  </w:style>
  <w:style w:type="character" w:customStyle="1" w:styleId="UnresolvedMention">
    <w:name w:val="Unresolved Mention"/>
    <w:basedOn w:val="Carpredefinitoparagrafo"/>
    <w:uiPriority w:val="99"/>
    <w:semiHidden/>
    <w:unhideWhenUsed/>
    <w:rsid w:val="00092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D4F8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41739"/>
    <w:rPr>
      <w:color w:val="0000FF"/>
      <w:u w:val="single"/>
    </w:rPr>
  </w:style>
  <w:style w:type="paragraph" w:styleId="Corpodeltesto2">
    <w:name w:val="Body Text 2"/>
    <w:basedOn w:val="Normale"/>
    <w:link w:val="Corpodeltesto2Carattere"/>
    <w:rsid w:val="00C41739"/>
    <w:pPr>
      <w:spacing w:line="260" w:lineRule="exact"/>
      <w:ind w:right="284"/>
      <w:jc w:val="center"/>
    </w:pPr>
    <w:rPr>
      <w:rFonts w:ascii="Arial" w:eastAsia="Times" w:hAnsi="Arial"/>
      <w:b/>
      <w:spacing w:val="-2"/>
      <w:sz w:val="22"/>
      <w:szCs w:val="20"/>
      <w:lang w:eastAsia="it-IT"/>
    </w:rPr>
  </w:style>
  <w:style w:type="character" w:customStyle="1" w:styleId="Corpodeltesto2Carattere">
    <w:name w:val="Corpo del testo 2 Carattere"/>
    <w:link w:val="Corpodeltesto2"/>
    <w:rsid w:val="00C41739"/>
    <w:rPr>
      <w:rFonts w:ascii="Arial" w:eastAsia="Times" w:hAnsi="Arial" w:cs="Times New Roman"/>
      <w:b/>
      <w:spacing w:val="-2"/>
      <w:sz w:val="22"/>
      <w:szCs w:val="20"/>
      <w:lang w:eastAsia="it-IT"/>
    </w:rPr>
  </w:style>
  <w:style w:type="character" w:styleId="Collegamentovisitato">
    <w:name w:val="FollowedHyperlink"/>
    <w:uiPriority w:val="99"/>
    <w:semiHidden/>
    <w:unhideWhenUsed/>
    <w:rsid w:val="00214959"/>
    <w:rPr>
      <w:color w:val="800080"/>
      <w:u w:val="single"/>
    </w:rPr>
  </w:style>
  <w:style w:type="paragraph" w:styleId="Intestazione">
    <w:name w:val="header"/>
    <w:basedOn w:val="Normale"/>
    <w:link w:val="IntestazioneCarattere"/>
    <w:uiPriority w:val="99"/>
    <w:unhideWhenUsed/>
    <w:rsid w:val="009024C3"/>
    <w:pPr>
      <w:tabs>
        <w:tab w:val="center" w:pos="4986"/>
        <w:tab w:val="right" w:pos="9972"/>
      </w:tabs>
    </w:pPr>
  </w:style>
  <w:style w:type="character" w:customStyle="1" w:styleId="IntestazioneCarattere">
    <w:name w:val="Intestazione Carattere"/>
    <w:link w:val="Intestazione"/>
    <w:uiPriority w:val="99"/>
    <w:rsid w:val="009024C3"/>
    <w:rPr>
      <w:sz w:val="24"/>
      <w:szCs w:val="24"/>
      <w:lang w:eastAsia="en-US"/>
    </w:rPr>
  </w:style>
  <w:style w:type="paragraph" w:styleId="Pidipagina">
    <w:name w:val="footer"/>
    <w:basedOn w:val="Normale"/>
    <w:link w:val="PidipaginaCarattere"/>
    <w:uiPriority w:val="99"/>
    <w:unhideWhenUsed/>
    <w:rsid w:val="009024C3"/>
    <w:pPr>
      <w:tabs>
        <w:tab w:val="center" w:pos="4986"/>
        <w:tab w:val="right" w:pos="9972"/>
      </w:tabs>
    </w:pPr>
  </w:style>
  <w:style w:type="character" w:customStyle="1" w:styleId="PidipaginaCarattere">
    <w:name w:val="Piè di pagina Carattere"/>
    <w:link w:val="Pidipagina"/>
    <w:uiPriority w:val="99"/>
    <w:rsid w:val="009024C3"/>
    <w:rPr>
      <w:sz w:val="24"/>
      <w:szCs w:val="24"/>
      <w:lang w:eastAsia="en-US"/>
    </w:rPr>
  </w:style>
  <w:style w:type="character" w:customStyle="1" w:styleId="apple-converted-space">
    <w:name w:val="apple-converted-space"/>
    <w:rsid w:val="00504DC4"/>
  </w:style>
  <w:style w:type="character" w:customStyle="1" w:styleId="Menzionenonrisolta1">
    <w:name w:val="Menzione non risolta1"/>
    <w:basedOn w:val="Carpredefinitoparagrafo"/>
    <w:uiPriority w:val="99"/>
    <w:semiHidden/>
    <w:unhideWhenUsed/>
    <w:rsid w:val="00064D32"/>
    <w:rPr>
      <w:color w:val="605E5C"/>
      <w:shd w:val="clear" w:color="auto" w:fill="E1DFDD"/>
    </w:rPr>
  </w:style>
  <w:style w:type="paragraph" w:customStyle="1" w:styleId="yiv5799593708msonormal">
    <w:name w:val="yiv5799593708msonormal"/>
    <w:basedOn w:val="Normale"/>
    <w:rsid w:val="00BF7ED5"/>
    <w:pPr>
      <w:spacing w:before="100" w:beforeAutospacing="1" w:after="100" w:afterAutospacing="1"/>
    </w:pPr>
    <w:rPr>
      <w:rFonts w:ascii="Times New Roman" w:eastAsia="Times New Roman" w:hAnsi="Times New Roman"/>
      <w:lang w:eastAsia="it-IT"/>
    </w:rPr>
  </w:style>
  <w:style w:type="character" w:customStyle="1" w:styleId="st">
    <w:name w:val="st"/>
    <w:basedOn w:val="Carpredefinitoparagrafo"/>
    <w:rsid w:val="0028217F"/>
  </w:style>
  <w:style w:type="character" w:styleId="Enfasicorsivo">
    <w:name w:val="Emphasis"/>
    <w:basedOn w:val="Carpredefinitoparagrafo"/>
    <w:uiPriority w:val="20"/>
    <w:qFormat/>
    <w:rsid w:val="0028217F"/>
    <w:rPr>
      <w:i/>
      <w:iCs/>
    </w:rPr>
  </w:style>
  <w:style w:type="paragraph" w:styleId="Paragrafoelenco">
    <w:name w:val="List Paragraph"/>
    <w:basedOn w:val="Normale"/>
    <w:uiPriority w:val="34"/>
    <w:qFormat/>
    <w:rsid w:val="003D40DE"/>
    <w:pPr>
      <w:ind w:left="720"/>
      <w:contextualSpacing/>
    </w:pPr>
  </w:style>
  <w:style w:type="character" w:customStyle="1" w:styleId="Menzionenonrisolta2">
    <w:name w:val="Menzione non risolta2"/>
    <w:basedOn w:val="Carpredefinitoparagrafo"/>
    <w:uiPriority w:val="99"/>
    <w:semiHidden/>
    <w:unhideWhenUsed/>
    <w:rsid w:val="009C5F20"/>
    <w:rPr>
      <w:color w:val="605E5C"/>
      <w:shd w:val="clear" w:color="auto" w:fill="E1DFDD"/>
    </w:rPr>
  </w:style>
  <w:style w:type="paragraph" w:styleId="NormaleWeb">
    <w:name w:val="Normal (Web)"/>
    <w:basedOn w:val="Normale"/>
    <w:uiPriority w:val="99"/>
    <w:semiHidden/>
    <w:unhideWhenUsed/>
    <w:rsid w:val="00680C89"/>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680C89"/>
    <w:rPr>
      <w:b/>
      <w:bCs/>
    </w:rPr>
  </w:style>
  <w:style w:type="paragraph" w:styleId="Testofumetto">
    <w:name w:val="Balloon Text"/>
    <w:basedOn w:val="Normale"/>
    <w:link w:val="TestofumettoCarattere"/>
    <w:uiPriority w:val="99"/>
    <w:semiHidden/>
    <w:unhideWhenUsed/>
    <w:rsid w:val="00E80883"/>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80883"/>
    <w:rPr>
      <w:rFonts w:ascii="Times New Roman" w:hAnsi="Times New Roman"/>
      <w:sz w:val="18"/>
      <w:szCs w:val="18"/>
      <w:lang w:eastAsia="en-US"/>
    </w:rPr>
  </w:style>
  <w:style w:type="character" w:customStyle="1" w:styleId="UnresolvedMention">
    <w:name w:val="Unresolved Mention"/>
    <w:basedOn w:val="Carpredefinitoparagrafo"/>
    <w:uiPriority w:val="99"/>
    <w:semiHidden/>
    <w:unhideWhenUsed/>
    <w:rsid w:val="0009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82">
      <w:bodyDiv w:val="1"/>
      <w:marLeft w:val="0"/>
      <w:marRight w:val="0"/>
      <w:marTop w:val="0"/>
      <w:marBottom w:val="0"/>
      <w:divBdr>
        <w:top w:val="none" w:sz="0" w:space="0" w:color="auto"/>
        <w:left w:val="none" w:sz="0" w:space="0" w:color="auto"/>
        <w:bottom w:val="none" w:sz="0" w:space="0" w:color="auto"/>
        <w:right w:val="none" w:sz="0" w:space="0" w:color="auto"/>
      </w:divBdr>
    </w:div>
    <w:div w:id="30809554">
      <w:bodyDiv w:val="1"/>
      <w:marLeft w:val="0"/>
      <w:marRight w:val="0"/>
      <w:marTop w:val="0"/>
      <w:marBottom w:val="0"/>
      <w:divBdr>
        <w:top w:val="none" w:sz="0" w:space="0" w:color="auto"/>
        <w:left w:val="none" w:sz="0" w:space="0" w:color="auto"/>
        <w:bottom w:val="none" w:sz="0" w:space="0" w:color="auto"/>
        <w:right w:val="none" w:sz="0" w:space="0" w:color="auto"/>
      </w:divBdr>
    </w:div>
    <w:div w:id="41440306">
      <w:bodyDiv w:val="1"/>
      <w:marLeft w:val="0"/>
      <w:marRight w:val="0"/>
      <w:marTop w:val="0"/>
      <w:marBottom w:val="0"/>
      <w:divBdr>
        <w:top w:val="none" w:sz="0" w:space="0" w:color="auto"/>
        <w:left w:val="none" w:sz="0" w:space="0" w:color="auto"/>
        <w:bottom w:val="none" w:sz="0" w:space="0" w:color="auto"/>
        <w:right w:val="none" w:sz="0" w:space="0" w:color="auto"/>
      </w:divBdr>
    </w:div>
    <w:div w:id="79257090">
      <w:bodyDiv w:val="1"/>
      <w:marLeft w:val="0"/>
      <w:marRight w:val="0"/>
      <w:marTop w:val="0"/>
      <w:marBottom w:val="0"/>
      <w:divBdr>
        <w:top w:val="none" w:sz="0" w:space="0" w:color="auto"/>
        <w:left w:val="none" w:sz="0" w:space="0" w:color="auto"/>
        <w:bottom w:val="none" w:sz="0" w:space="0" w:color="auto"/>
        <w:right w:val="none" w:sz="0" w:space="0" w:color="auto"/>
      </w:divBdr>
    </w:div>
    <w:div w:id="102387261">
      <w:bodyDiv w:val="1"/>
      <w:marLeft w:val="0"/>
      <w:marRight w:val="0"/>
      <w:marTop w:val="0"/>
      <w:marBottom w:val="0"/>
      <w:divBdr>
        <w:top w:val="none" w:sz="0" w:space="0" w:color="auto"/>
        <w:left w:val="none" w:sz="0" w:space="0" w:color="auto"/>
        <w:bottom w:val="none" w:sz="0" w:space="0" w:color="auto"/>
        <w:right w:val="none" w:sz="0" w:space="0" w:color="auto"/>
      </w:divBdr>
    </w:div>
    <w:div w:id="106892249">
      <w:bodyDiv w:val="1"/>
      <w:marLeft w:val="0"/>
      <w:marRight w:val="0"/>
      <w:marTop w:val="0"/>
      <w:marBottom w:val="0"/>
      <w:divBdr>
        <w:top w:val="none" w:sz="0" w:space="0" w:color="auto"/>
        <w:left w:val="none" w:sz="0" w:space="0" w:color="auto"/>
        <w:bottom w:val="none" w:sz="0" w:space="0" w:color="auto"/>
        <w:right w:val="none" w:sz="0" w:space="0" w:color="auto"/>
      </w:divBdr>
    </w:div>
    <w:div w:id="127012608">
      <w:bodyDiv w:val="1"/>
      <w:marLeft w:val="0"/>
      <w:marRight w:val="0"/>
      <w:marTop w:val="0"/>
      <w:marBottom w:val="0"/>
      <w:divBdr>
        <w:top w:val="none" w:sz="0" w:space="0" w:color="auto"/>
        <w:left w:val="none" w:sz="0" w:space="0" w:color="auto"/>
        <w:bottom w:val="none" w:sz="0" w:space="0" w:color="auto"/>
        <w:right w:val="none" w:sz="0" w:space="0" w:color="auto"/>
      </w:divBdr>
    </w:div>
    <w:div w:id="154494866">
      <w:bodyDiv w:val="1"/>
      <w:marLeft w:val="0"/>
      <w:marRight w:val="0"/>
      <w:marTop w:val="0"/>
      <w:marBottom w:val="0"/>
      <w:divBdr>
        <w:top w:val="none" w:sz="0" w:space="0" w:color="auto"/>
        <w:left w:val="none" w:sz="0" w:space="0" w:color="auto"/>
        <w:bottom w:val="none" w:sz="0" w:space="0" w:color="auto"/>
        <w:right w:val="none" w:sz="0" w:space="0" w:color="auto"/>
      </w:divBdr>
    </w:div>
    <w:div w:id="170486294">
      <w:bodyDiv w:val="1"/>
      <w:marLeft w:val="0"/>
      <w:marRight w:val="0"/>
      <w:marTop w:val="0"/>
      <w:marBottom w:val="0"/>
      <w:divBdr>
        <w:top w:val="none" w:sz="0" w:space="0" w:color="auto"/>
        <w:left w:val="none" w:sz="0" w:space="0" w:color="auto"/>
        <w:bottom w:val="none" w:sz="0" w:space="0" w:color="auto"/>
        <w:right w:val="none" w:sz="0" w:space="0" w:color="auto"/>
      </w:divBdr>
    </w:div>
    <w:div w:id="197743934">
      <w:bodyDiv w:val="1"/>
      <w:marLeft w:val="0"/>
      <w:marRight w:val="0"/>
      <w:marTop w:val="0"/>
      <w:marBottom w:val="0"/>
      <w:divBdr>
        <w:top w:val="none" w:sz="0" w:space="0" w:color="auto"/>
        <w:left w:val="none" w:sz="0" w:space="0" w:color="auto"/>
        <w:bottom w:val="none" w:sz="0" w:space="0" w:color="auto"/>
        <w:right w:val="none" w:sz="0" w:space="0" w:color="auto"/>
      </w:divBdr>
    </w:div>
    <w:div w:id="205681838">
      <w:bodyDiv w:val="1"/>
      <w:marLeft w:val="0"/>
      <w:marRight w:val="0"/>
      <w:marTop w:val="0"/>
      <w:marBottom w:val="0"/>
      <w:divBdr>
        <w:top w:val="none" w:sz="0" w:space="0" w:color="auto"/>
        <w:left w:val="none" w:sz="0" w:space="0" w:color="auto"/>
        <w:bottom w:val="none" w:sz="0" w:space="0" w:color="auto"/>
        <w:right w:val="none" w:sz="0" w:space="0" w:color="auto"/>
      </w:divBdr>
    </w:div>
    <w:div w:id="233397378">
      <w:bodyDiv w:val="1"/>
      <w:marLeft w:val="0"/>
      <w:marRight w:val="0"/>
      <w:marTop w:val="0"/>
      <w:marBottom w:val="0"/>
      <w:divBdr>
        <w:top w:val="none" w:sz="0" w:space="0" w:color="auto"/>
        <w:left w:val="none" w:sz="0" w:space="0" w:color="auto"/>
        <w:bottom w:val="none" w:sz="0" w:space="0" w:color="auto"/>
        <w:right w:val="none" w:sz="0" w:space="0" w:color="auto"/>
      </w:divBdr>
    </w:div>
    <w:div w:id="272786568">
      <w:bodyDiv w:val="1"/>
      <w:marLeft w:val="0"/>
      <w:marRight w:val="0"/>
      <w:marTop w:val="0"/>
      <w:marBottom w:val="0"/>
      <w:divBdr>
        <w:top w:val="none" w:sz="0" w:space="0" w:color="auto"/>
        <w:left w:val="none" w:sz="0" w:space="0" w:color="auto"/>
        <w:bottom w:val="none" w:sz="0" w:space="0" w:color="auto"/>
        <w:right w:val="none" w:sz="0" w:space="0" w:color="auto"/>
      </w:divBdr>
      <w:divsChild>
        <w:div w:id="725954378">
          <w:marLeft w:val="0"/>
          <w:marRight w:val="0"/>
          <w:marTop w:val="0"/>
          <w:marBottom w:val="0"/>
          <w:divBdr>
            <w:top w:val="none" w:sz="0" w:space="0" w:color="auto"/>
            <w:left w:val="none" w:sz="0" w:space="0" w:color="auto"/>
            <w:bottom w:val="none" w:sz="0" w:space="0" w:color="auto"/>
            <w:right w:val="none" w:sz="0" w:space="0" w:color="auto"/>
          </w:divBdr>
        </w:div>
        <w:div w:id="926158023">
          <w:marLeft w:val="0"/>
          <w:marRight w:val="0"/>
          <w:marTop w:val="0"/>
          <w:marBottom w:val="0"/>
          <w:divBdr>
            <w:top w:val="none" w:sz="0" w:space="0" w:color="auto"/>
            <w:left w:val="none" w:sz="0" w:space="0" w:color="auto"/>
            <w:bottom w:val="none" w:sz="0" w:space="0" w:color="auto"/>
            <w:right w:val="none" w:sz="0" w:space="0" w:color="auto"/>
          </w:divBdr>
        </w:div>
        <w:div w:id="998272245">
          <w:marLeft w:val="0"/>
          <w:marRight w:val="0"/>
          <w:marTop w:val="0"/>
          <w:marBottom w:val="0"/>
          <w:divBdr>
            <w:top w:val="none" w:sz="0" w:space="0" w:color="auto"/>
            <w:left w:val="none" w:sz="0" w:space="0" w:color="auto"/>
            <w:bottom w:val="none" w:sz="0" w:space="0" w:color="auto"/>
            <w:right w:val="none" w:sz="0" w:space="0" w:color="auto"/>
          </w:divBdr>
        </w:div>
      </w:divsChild>
    </w:div>
    <w:div w:id="291520835">
      <w:bodyDiv w:val="1"/>
      <w:marLeft w:val="0"/>
      <w:marRight w:val="0"/>
      <w:marTop w:val="0"/>
      <w:marBottom w:val="0"/>
      <w:divBdr>
        <w:top w:val="none" w:sz="0" w:space="0" w:color="auto"/>
        <w:left w:val="none" w:sz="0" w:space="0" w:color="auto"/>
        <w:bottom w:val="none" w:sz="0" w:space="0" w:color="auto"/>
        <w:right w:val="none" w:sz="0" w:space="0" w:color="auto"/>
      </w:divBdr>
    </w:div>
    <w:div w:id="314771178">
      <w:bodyDiv w:val="1"/>
      <w:marLeft w:val="0"/>
      <w:marRight w:val="0"/>
      <w:marTop w:val="0"/>
      <w:marBottom w:val="0"/>
      <w:divBdr>
        <w:top w:val="none" w:sz="0" w:space="0" w:color="auto"/>
        <w:left w:val="none" w:sz="0" w:space="0" w:color="auto"/>
        <w:bottom w:val="none" w:sz="0" w:space="0" w:color="auto"/>
        <w:right w:val="none" w:sz="0" w:space="0" w:color="auto"/>
      </w:divBdr>
    </w:div>
    <w:div w:id="320163889">
      <w:bodyDiv w:val="1"/>
      <w:marLeft w:val="0"/>
      <w:marRight w:val="0"/>
      <w:marTop w:val="0"/>
      <w:marBottom w:val="0"/>
      <w:divBdr>
        <w:top w:val="none" w:sz="0" w:space="0" w:color="auto"/>
        <w:left w:val="none" w:sz="0" w:space="0" w:color="auto"/>
        <w:bottom w:val="none" w:sz="0" w:space="0" w:color="auto"/>
        <w:right w:val="none" w:sz="0" w:space="0" w:color="auto"/>
      </w:divBdr>
    </w:div>
    <w:div w:id="396362994">
      <w:bodyDiv w:val="1"/>
      <w:marLeft w:val="0"/>
      <w:marRight w:val="0"/>
      <w:marTop w:val="0"/>
      <w:marBottom w:val="0"/>
      <w:divBdr>
        <w:top w:val="none" w:sz="0" w:space="0" w:color="auto"/>
        <w:left w:val="none" w:sz="0" w:space="0" w:color="auto"/>
        <w:bottom w:val="none" w:sz="0" w:space="0" w:color="auto"/>
        <w:right w:val="none" w:sz="0" w:space="0" w:color="auto"/>
      </w:divBdr>
    </w:div>
    <w:div w:id="422839406">
      <w:bodyDiv w:val="1"/>
      <w:marLeft w:val="0"/>
      <w:marRight w:val="0"/>
      <w:marTop w:val="0"/>
      <w:marBottom w:val="0"/>
      <w:divBdr>
        <w:top w:val="none" w:sz="0" w:space="0" w:color="auto"/>
        <w:left w:val="none" w:sz="0" w:space="0" w:color="auto"/>
        <w:bottom w:val="none" w:sz="0" w:space="0" w:color="auto"/>
        <w:right w:val="none" w:sz="0" w:space="0" w:color="auto"/>
      </w:divBdr>
    </w:div>
    <w:div w:id="439034541">
      <w:bodyDiv w:val="1"/>
      <w:marLeft w:val="0"/>
      <w:marRight w:val="0"/>
      <w:marTop w:val="0"/>
      <w:marBottom w:val="0"/>
      <w:divBdr>
        <w:top w:val="none" w:sz="0" w:space="0" w:color="auto"/>
        <w:left w:val="none" w:sz="0" w:space="0" w:color="auto"/>
        <w:bottom w:val="none" w:sz="0" w:space="0" w:color="auto"/>
        <w:right w:val="none" w:sz="0" w:space="0" w:color="auto"/>
      </w:divBdr>
      <w:divsChild>
        <w:div w:id="495731844">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707826827">
              <w:marLeft w:val="0"/>
              <w:marRight w:val="0"/>
              <w:marTop w:val="0"/>
              <w:marBottom w:val="0"/>
              <w:divBdr>
                <w:top w:val="none" w:sz="0" w:space="0" w:color="auto"/>
                <w:left w:val="none" w:sz="0" w:space="0" w:color="auto"/>
                <w:bottom w:val="none" w:sz="0" w:space="0" w:color="auto"/>
                <w:right w:val="none" w:sz="0" w:space="0" w:color="auto"/>
              </w:divBdr>
              <w:divsChild>
                <w:div w:id="292560270">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861553013">
                      <w:marLeft w:val="0"/>
                      <w:marRight w:val="0"/>
                      <w:marTop w:val="0"/>
                      <w:marBottom w:val="0"/>
                      <w:divBdr>
                        <w:top w:val="none" w:sz="0" w:space="0" w:color="auto"/>
                        <w:left w:val="none" w:sz="0" w:space="0" w:color="auto"/>
                        <w:bottom w:val="none" w:sz="0" w:space="0" w:color="auto"/>
                        <w:right w:val="none" w:sz="0" w:space="0" w:color="auto"/>
                      </w:divBdr>
                      <w:divsChild>
                        <w:div w:id="306934261">
                          <w:marLeft w:val="0"/>
                          <w:marRight w:val="0"/>
                          <w:marTop w:val="0"/>
                          <w:marBottom w:val="0"/>
                          <w:divBdr>
                            <w:top w:val="none" w:sz="0" w:space="0" w:color="auto"/>
                            <w:left w:val="none" w:sz="0" w:space="0" w:color="auto"/>
                            <w:bottom w:val="none" w:sz="0" w:space="0" w:color="auto"/>
                            <w:right w:val="none" w:sz="0" w:space="0" w:color="auto"/>
                          </w:divBdr>
                          <w:divsChild>
                            <w:div w:id="797525444">
                              <w:marLeft w:val="0"/>
                              <w:marRight w:val="0"/>
                              <w:marTop w:val="0"/>
                              <w:marBottom w:val="0"/>
                              <w:divBdr>
                                <w:top w:val="none" w:sz="0" w:space="0" w:color="auto"/>
                                <w:left w:val="none" w:sz="0" w:space="0" w:color="auto"/>
                                <w:bottom w:val="none" w:sz="0" w:space="0" w:color="auto"/>
                                <w:right w:val="none" w:sz="0" w:space="0" w:color="auto"/>
                              </w:divBdr>
                              <w:divsChild>
                                <w:div w:id="625618558">
                                  <w:marLeft w:val="0"/>
                                  <w:marRight w:val="0"/>
                                  <w:marTop w:val="0"/>
                                  <w:marBottom w:val="0"/>
                                  <w:divBdr>
                                    <w:top w:val="none" w:sz="0" w:space="0" w:color="auto"/>
                                    <w:left w:val="none" w:sz="0" w:space="0" w:color="auto"/>
                                    <w:bottom w:val="none" w:sz="0" w:space="0" w:color="auto"/>
                                    <w:right w:val="none" w:sz="0" w:space="0" w:color="auto"/>
                                  </w:divBdr>
                                  <w:divsChild>
                                    <w:div w:id="11917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312608">
      <w:bodyDiv w:val="1"/>
      <w:marLeft w:val="0"/>
      <w:marRight w:val="0"/>
      <w:marTop w:val="0"/>
      <w:marBottom w:val="0"/>
      <w:divBdr>
        <w:top w:val="none" w:sz="0" w:space="0" w:color="auto"/>
        <w:left w:val="none" w:sz="0" w:space="0" w:color="auto"/>
        <w:bottom w:val="none" w:sz="0" w:space="0" w:color="auto"/>
        <w:right w:val="none" w:sz="0" w:space="0" w:color="auto"/>
      </w:divBdr>
    </w:div>
    <w:div w:id="472262287">
      <w:bodyDiv w:val="1"/>
      <w:marLeft w:val="0"/>
      <w:marRight w:val="0"/>
      <w:marTop w:val="0"/>
      <w:marBottom w:val="0"/>
      <w:divBdr>
        <w:top w:val="none" w:sz="0" w:space="0" w:color="auto"/>
        <w:left w:val="none" w:sz="0" w:space="0" w:color="auto"/>
        <w:bottom w:val="none" w:sz="0" w:space="0" w:color="auto"/>
        <w:right w:val="none" w:sz="0" w:space="0" w:color="auto"/>
      </w:divBdr>
    </w:div>
    <w:div w:id="488906028">
      <w:bodyDiv w:val="1"/>
      <w:marLeft w:val="0"/>
      <w:marRight w:val="0"/>
      <w:marTop w:val="0"/>
      <w:marBottom w:val="0"/>
      <w:divBdr>
        <w:top w:val="none" w:sz="0" w:space="0" w:color="auto"/>
        <w:left w:val="none" w:sz="0" w:space="0" w:color="auto"/>
        <w:bottom w:val="none" w:sz="0" w:space="0" w:color="auto"/>
        <w:right w:val="none" w:sz="0" w:space="0" w:color="auto"/>
      </w:divBdr>
    </w:div>
    <w:div w:id="494951519">
      <w:bodyDiv w:val="1"/>
      <w:marLeft w:val="0"/>
      <w:marRight w:val="0"/>
      <w:marTop w:val="0"/>
      <w:marBottom w:val="0"/>
      <w:divBdr>
        <w:top w:val="none" w:sz="0" w:space="0" w:color="auto"/>
        <w:left w:val="none" w:sz="0" w:space="0" w:color="auto"/>
        <w:bottom w:val="none" w:sz="0" w:space="0" w:color="auto"/>
        <w:right w:val="none" w:sz="0" w:space="0" w:color="auto"/>
      </w:divBdr>
    </w:div>
    <w:div w:id="516963738">
      <w:bodyDiv w:val="1"/>
      <w:marLeft w:val="0"/>
      <w:marRight w:val="0"/>
      <w:marTop w:val="0"/>
      <w:marBottom w:val="0"/>
      <w:divBdr>
        <w:top w:val="none" w:sz="0" w:space="0" w:color="auto"/>
        <w:left w:val="none" w:sz="0" w:space="0" w:color="auto"/>
        <w:bottom w:val="none" w:sz="0" w:space="0" w:color="auto"/>
        <w:right w:val="none" w:sz="0" w:space="0" w:color="auto"/>
      </w:divBdr>
    </w:div>
    <w:div w:id="534542238">
      <w:bodyDiv w:val="1"/>
      <w:marLeft w:val="0"/>
      <w:marRight w:val="0"/>
      <w:marTop w:val="0"/>
      <w:marBottom w:val="0"/>
      <w:divBdr>
        <w:top w:val="none" w:sz="0" w:space="0" w:color="auto"/>
        <w:left w:val="none" w:sz="0" w:space="0" w:color="auto"/>
        <w:bottom w:val="none" w:sz="0" w:space="0" w:color="auto"/>
        <w:right w:val="none" w:sz="0" w:space="0" w:color="auto"/>
      </w:divBdr>
    </w:div>
    <w:div w:id="610550239">
      <w:bodyDiv w:val="1"/>
      <w:marLeft w:val="0"/>
      <w:marRight w:val="0"/>
      <w:marTop w:val="0"/>
      <w:marBottom w:val="0"/>
      <w:divBdr>
        <w:top w:val="none" w:sz="0" w:space="0" w:color="auto"/>
        <w:left w:val="none" w:sz="0" w:space="0" w:color="auto"/>
        <w:bottom w:val="none" w:sz="0" w:space="0" w:color="auto"/>
        <w:right w:val="none" w:sz="0" w:space="0" w:color="auto"/>
      </w:divBdr>
    </w:div>
    <w:div w:id="621695065">
      <w:bodyDiv w:val="1"/>
      <w:marLeft w:val="0"/>
      <w:marRight w:val="0"/>
      <w:marTop w:val="0"/>
      <w:marBottom w:val="0"/>
      <w:divBdr>
        <w:top w:val="none" w:sz="0" w:space="0" w:color="auto"/>
        <w:left w:val="none" w:sz="0" w:space="0" w:color="auto"/>
        <w:bottom w:val="none" w:sz="0" w:space="0" w:color="auto"/>
        <w:right w:val="none" w:sz="0" w:space="0" w:color="auto"/>
      </w:divBdr>
    </w:div>
    <w:div w:id="630554576">
      <w:bodyDiv w:val="1"/>
      <w:marLeft w:val="0"/>
      <w:marRight w:val="0"/>
      <w:marTop w:val="0"/>
      <w:marBottom w:val="0"/>
      <w:divBdr>
        <w:top w:val="none" w:sz="0" w:space="0" w:color="auto"/>
        <w:left w:val="none" w:sz="0" w:space="0" w:color="auto"/>
        <w:bottom w:val="none" w:sz="0" w:space="0" w:color="auto"/>
        <w:right w:val="none" w:sz="0" w:space="0" w:color="auto"/>
      </w:divBdr>
    </w:div>
    <w:div w:id="650720701">
      <w:bodyDiv w:val="1"/>
      <w:marLeft w:val="0"/>
      <w:marRight w:val="0"/>
      <w:marTop w:val="0"/>
      <w:marBottom w:val="0"/>
      <w:divBdr>
        <w:top w:val="none" w:sz="0" w:space="0" w:color="auto"/>
        <w:left w:val="none" w:sz="0" w:space="0" w:color="auto"/>
        <w:bottom w:val="none" w:sz="0" w:space="0" w:color="auto"/>
        <w:right w:val="none" w:sz="0" w:space="0" w:color="auto"/>
      </w:divBdr>
      <w:divsChild>
        <w:div w:id="4548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5718">
              <w:marLeft w:val="0"/>
              <w:marRight w:val="0"/>
              <w:marTop w:val="0"/>
              <w:marBottom w:val="0"/>
              <w:divBdr>
                <w:top w:val="none" w:sz="0" w:space="0" w:color="auto"/>
                <w:left w:val="none" w:sz="0" w:space="0" w:color="auto"/>
                <w:bottom w:val="none" w:sz="0" w:space="0" w:color="auto"/>
                <w:right w:val="none" w:sz="0" w:space="0" w:color="auto"/>
              </w:divBdr>
              <w:divsChild>
                <w:div w:id="1642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4288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69114">
      <w:bodyDiv w:val="1"/>
      <w:marLeft w:val="0"/>
      <w:marRight w:val="0"/>
      <w:marTop w:val="0"/>
      <w:marBottom w:val="0"/>
      <w:divBdr>
        <w:top w:val="none" w:sz="0" w:space="0" w:color="auto"/>
        <w:left w:val="none" w:sz="0" w:space="0" w:color="auto"/>
        <w:bottom w:val="none" w:sz="0" w:space="0" w:color="auto"/>
        <w:right w:val="none" w:sz="0" w:space="0" w:color="auto"/>
      </w:divBdr>
    </w:div>
    <w:div w:id="669218572">
      <w:bodyDiv w:val="1"/>
      <w:marLeft w:val="0"/>
      <w:marRight w:val="0"/>
      <w:marTop w:val="0"/>
      <w:marBottom w:val="0"/>
      <w:divBdr>
        <w:top w:val="none" w:sz="0" w:space="0" w:color="auto"/>
        <w:left w:val="none" w:sz="0" w:space="0" w:color="auto"/>
        <w:bottom w:val="none" w:sz="0" w:space="0" w:color="auto"/>
        <w:right w:val="none" w:sz="0" w:space="0" w:color="auto"/>
      </w:divBdr>
    </w:div>
    <w:div w:id="691416471">
      <w:bodyDiv w:val="1"/>
      <w:marLeft w:val="0"/>
      <w:marRight w:val="0"/>
      <w:marTop w:val="0"/>
      <w:marBottom w:val="0"/>
      <w:divBdr>
        <w:top w:val="none" w:sz="0" w:space="0" w:color="auto"/>
        <w:left w:val="none" w:sz="0" w:space="0" w:color="auto"/>
        <w:bottom w:val="none" w:sz="0" w:space="0" w:color="auto"/>
        <w:right w:val="none" w:sz="0" w:space="0" w:color="auto"/>
      </w:divBdr>
      <w:divsChild>
        <w:div w:id="1520239074">
          <w:marLeft w:val="0"/>
          <w:marRight w:val="0"/>
          <w:marTop w:val="0"/>
          <w:marBottom w:val="0"/>
          <w:divBdr>
            <w:top w:val="none" w:sz="0" w:space="0" w:color="auto"/>
            <w:left w:val="none" w:sz="0" w:space="0" w:color="auto"/>
            <w:bottom w:val="none" w:sz="0" w:space="0" w:color="auto"/>
            <w:right w:val="none" w:sz="0" w:space="0" w:color="auto"/>
          </w:divBdr>
        </w:div>
        <w:div w:id="1228343608">
          <w:marLeft w:val="0"/>
          <w:marRight w:val="0"/>
          <w:marTop w:val="0"/>
          <w:marBottom w:val="0"/>
          <w:divBdr>
            <w:top w:val="none" w:sz="0" w:space="0" w:color="auto"/>
            <w:left w:val="none" w:sz="0" w:space="0" w:color="auto"/>
            <w:bottom w:val="none" w:sz="0" w:space="0" w:color="auto"/>
            <w:right w:val="none" w:sz="0" w:space="0" w:color="auto"/>
          </w:divBdr>
        </w:div>
      </w:divsChild>
    </w:div>
    <w:div w:id="692001414">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sChild>
        <w:div w:id="2081756579">
          <w:marLeft w:val="0"/>
          <w:marRight w:val="0"/>
          <w:marTop w:val="0"/>
          <w:marBottom w:val="0"/>
          <w:divBdr>
            <w:top w:val="none" w:sz="0" w:space="0" w:color="auto"/>
            <w:left w:val="none" w:sz="0" w:space="0" w:color="auto"/>
            <w:bottom w:val="none" w:sz="0" w:space="0" w:color="auto"/>
            <w:right w:val="none" w:sz="0" w:space="0" w:color="auto"/>
          </w:divBdr>
        </w:div>
        <w:div w:id="784421708">
          <w:marLeft w:val="0"/>
          <w:marRight w:val="0"/>
          <w:marTop w:val="0"/>
          <w:marBottom w:val="0"/>
          <w:divBdr>
            <w:top w:val="none" w:sz="0" w:space="0" w:color="auto"/>
            <w:left w:val="none" w:sz="0" w:space="0" w:color="auto"/>
            <w:bottom w:val="none" w:sz="0" w:space="0" w:color="auto"/>
            <w:right w:val="none" w:sz="0" w:space="0" w:color="auto"/>
          </w:divBdr>
        </w:div>
      </w:divsChild>
    </w:div>
    <w:div w:id="731540884">
      <w:bodyDiv w:val="1"/>
      <w:marLeft w:val="0"/>
      <w:marRight w:val="0"/>
      <w:marTop w:val="0"/>
      <w:marBottom w:val="0"/>
      <w:divBdr>
        <w:top w:val="none" w:sz="0" w:space="0" w:color="auto"/>
        <w:left w:val="none" w:sz="0" w:space="0" w:color="auto"/>
        <w:bottom w:val="none" w:sz="0" w:space="0" w:color="auto"/>
        <w:right w:val="none" w:sz="0" w:space="0" w:color="auto"/>
      </w:divBdr>
    </w:div>
    <w:div w:id="828406872">
      <w:bodyDiv w:val="1"/>
      <w:marLeft w:val="0"/>
      <w:marRight w:val="0"/>
      <w:marTop w:val="0"/>
      <w:marBottom w:val="0"/>
      <w:divBdr>
        <w:top w:val="none" w:sz="0" w:space="0" w:color="auto"/>
        <w:left w:val="none" w:sz="0" w:space="0" w:color="auto"/>
        <w:bottom w:val="none" w:sz="0" w:space="0" w:color="auto"/>
        <w:right w:val="none" w:sz="0" w:space="0" w:color="auto"/>
      </w:divBdr>
    </w:div>
    <w:div w:id="894974648">
      <w:bodyDiv w:val="1"/>
      <w:marLeft w:val="0"/>
      <w:marRight w:val="0"/>
      <w:marTop w:val="0"/>
      <w:marBottom w:val="0"/>
      <w:divBdr>
        <w:top w:val="none" w:sz="0" w:space="0" w:color="auto"/>
        <w:left w:val="none" w:sz="0" w:space="0" w:color="auto"/>
        <w:bottom w:val="none" w:sz="0" w:space="0" w:color="auto"/>
        <w:right w:val="none" w:sz="0" w:space="0" w:color="auto"/>
      </w:divBdr>
    </w:div>
    <w:div w:id="951210071">
      <w:bodyDiv w:val="1"/>
      <w:marLeft w:val="0"/>
      <w:marRight w:val="0"/>
      <w:marTop w:val="0"/>
      <w:marBottom w:val="0"/>
      <w:divBdr>
        <w:top w:val="none" w:sz="0" w:space="0" w:color="auto"/>
        <w:left w:val="none" w:sz="0" w:space="0" w:color="auto"/>
        <w:bottom w:val="none" w:sz="0" w:space="0" w:color="auto"/>
        <w:right w:val="none" w:sz="0" w:space="0" w:color="auto"/>
      </w:divBdr>
    </w:div>
    <w:div w:id="959143884">
      <w:bodyDiv w:val="1"/>
      <w:marLeft w:val="0"/>
      <w:marRight w:val="0"/>
      <w:marTop w:val="0"/>
      <w:marBottom w:val="0"/>
      <w:divBdr>
        <w:top w:val="none" w:sz="0" w:space="0" w:color="auto"/>
        <w:left w:val="none" w:sz="0" w:space="0" w:color="auto"/>
        <w:bottom w:val="none" w:sz="0" w:space="0" w:color="auto"/>
        <w:right w:val="none" w:sz="0" w:space="0" w:color="auto"/>
      </w:divBdr>
      <w:divsChild>
        <w:div w:id="1920139332">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318413956">
              <w:marLeft w:val="0"/>
              <w:marRight w:val="0"/>
              <w:marTop w:val="0"/>
              <w:marBottom w:val="0"/>
              <w:divBdr>
                <w:top w:val="none" w:sz="0" w:space="0" w:color="auto"/>
                <w:left w:val="none" w:sz="0" w:space="0" w:color="auto"/>
                <w:bottom w:val="none" w:sz="0" w:space="0" w:color="auto"/>
                <w:right w:val="none" w:sz="0" w:space="0" w:color="auto"/>
              </w:divBdr>
              <w:divsChild>
                <w:div w:id="1643926986">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339045299">
                      <w:marLeft w:val="0"/>
                      <w:marRight w:val="0"/>
                      <w:marTop w:val="0"/>
                      <w:marBottom w:val="0"/>
                      <w:divBdr>
                        <w:top w:val="none" w:sz="0" w:space="0" w:color="auto"/>
                        <w:left w:val="none" w:sz="0" w:space="0" w:color="auto"/>
                        <w:bottom w:val="none" w:sz="0" w:space="0" w:color="auto"/>
                        <w:right w:val="none" w:sz="0" w:space="0" w:color="auto"/>
                      </w:divBdr>
                      <w:divsChild>
                        <w:div w:id="298193742">
                          <w:marLeft w:val="0"/>
                          <w:marRight w:val="0"/>
                          <w:marTop w:val="0"/>
                          <w:marBottom w:val="0"/>
                          <w:divBdr>
                            <w:top w:val="none" w:sz="0" w:space="0" w:color="auto"/>
                            <w:left w:val="none" w:sz="0" w:space="0" w:color="auto"/>
                            <w:bottom w:val="none" w:sz="0" w:space="0" w:color="auto"/>
                            <w:right w:val="none" w:sz="0" w:space="0" w:color="auto"/>
                          </w:divBdr>
                          <w:divsChild>
                            <w:div w:id="1611274669">
                              <w:marLeft w:val="0"/>
                              <w:marRight w:val="0"/>
                              <w:marTop w:val="0"/>
                              <w:marBottom w:val="0"/>
                              <w:divBdr>
                                <w:top w:val="none" w:sz="0" w:space="0" w:color="auto"/>
                                <w:left w:val="none" w:sz="0" w:space="0" w:color="auto"/>
                                <w:bottom w:val="none" w:sz="0" w:space="0" w:color="auto"/>
                                <w:right w:val="none" w:sz="0" w:space="0" w:color="auto"/>
                              </w:divBdr>
                              <w:divsChild>
                                <w:div w:id="199053820">
                                  <w:marLeft w:val="0"/>
                                  <w:marRight w:val="0"/>
                                  <w:marTop w:val="0"/>
                                  <w:marBottom w:val="0"/>
                                  <w:divBdr>
                                    <w:top w:val="none" w:sz="0" w:space="0" w:color="auto"/>
                                    <w:left w:val="none" w:sz="0" w:space="0" w:color="auto"/>
                                    <w:bottom w:val="none" w:sz="0" w:space="0" w:color="auto"/>
                                    <w:right w:val="none" w:sz="0" w:space="0" w:color="auto"/>
                                  </w:divBdr>
                                  <w:divsChild>
                                    <w:div w:id="8502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64647">
      <w:bodyDiv w:val="1"/>
      <w:marLeft w:val="0"/>
      <w:marRight w:val="0"/>
      <w:marTop w:val="0"/>
      <w:marBottom w:val="0"/>
      <w:divBdr>
        <w:top w:val="none" w:sz="0" w:space="0" w:color="auto"/>
        <w:left w:val="none" w:sz="0" w:space="0" w:color="auto"/>
        <w:bottom w:val="none" w:sz="0" w:space="0" w:color="auto"/>
        <w:right w:val="none" w:sz="0" w:space="0" w:color="auto"/>
      </w:divBdr>
    </w:div>
    <w:div w:id="1001473782">
      <w:bodyDiv w:val="1"/>
      <w:marLeft w:val="0"/>
      <w:marRight w:val="0"/>
      <w:marTop w:val="0"/>
      <w:marBottom w:val="0"/>
      <w:divBdr>
        <w:top w:val="none" w:sz="0" w:space="0" w:color="auto"/>
        <w:left w:val="none" w:sz="0" w:space="0" w:color="auto"/>
        <w:bottom w:val="none" w:sz="0" w:space="0" w:color="auto"/>
        <w:right w:val="none" w:sz="0" w:space="0" w:color="auto"/>
      </w:divBdr>
      <w:divsChild>
        <w:div w:id="1655184334">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755206631">
              <w:marLeft w:val="0"/>
              <w:marRight w:val="0"/>
              <w:marTop w:val="0"/>
              <w:marBottom w:val="0"/>
              <w:divBdr>
                <w:top w:val="none" w:sz="0" w:space="0" w:color="auto"/>
                <w:left w:val="none" w:sz="0" w:space="0" w:color="auto"/>
                <w:bottom w:val="none" w:sz="0" w:space="0" w:color="auto"/>
                <w:right w:val="none" w:sz="0" w:space="0" w:color="auto"/>
              </w:divBdr>
              <w:divsChild>
                <w:div w:id="1703313276">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792671805">
                      <w:marLeft w:val="0"/>
                      <w:marRight w:val="0"/>
                      <w:marTop w:val="0"/>
                      <w:marBottom w:val="0"/>
                      <w:divBdr>
                        <w:top w:val="none" w:sz="0" w:space="0" w:color="auto"/>
                        <w:left w:val="none" w:sz="0" w:space="0" w:color="auto"/>
                        <w:bottom w:val="none" w:sz="0" w:space="0" w:color="auto"/>
                        <w:right w:val="none" w:sz="0" w:space="0" w:color="auto"/>
                      </w:divBdr>
                      <w:divsChild>
                        <w:div w:id="408305286">
                          <w:marLeft w:val="0"/>
                          <w:marRight w:val="0"/>
                          <w:marTop w:val="0"/>
                          <w:marBottom w:val="0"/>
                          <w:divBdr>
                            <w:top w:val="none" w:sz="0" w:space="0" w:color="auto"/>
                            <w:left w:val="none" w:sz="0" w:space="0" w:color="auto"/>
                            <w:bottom w:val="none" w:sz="0" w:space="0" w:color="auto"/>
                            <w:right w:val="none" w:sz="0" w:space="0" w:color="auto"/>
                          </w:divBdr>
                          <w:divsChild>
                            <w:div w:id="1229148436">
                              <w:marLeft w:val="0"/>
                              <w:marRight w:val="0"/>
                              <w:marTop w:val="0"/>
                              <w:marBottom w:val="0"/>
                              <w:divBdr>
                                <w:top w:val="none" w:sz="0" w:space="0" w:color="auto"/>
                                <w:left w:val="none" w:sz="0" w:space="0" w:color="auto"/>
                                <w:bottom w:val="none" w:sz="0" w:space="0" w:color="auto"/>
                                <w:right w:val="none" w:sz="0" w:space="0" w:color="auto"/>
                              </w:divBdr>
                              <w:divsChild>
                                <w:div w:id="2105881779">
                                  <w:marLeft w:val="0"/>
                                  <w:marRight w:val="0"/>
                                  <w:marTop w:val="0"/>
                                  <w:marBottom w:val="0"/>
                                  <w:divBdr>
                                    <w:top w:val="none" w:sz="0" w:space="0" w:color="auto"/>
                                    <w:left w:val="none" w:sz="0" w:space="0" w:color="auto"/>
                                    <w:bottom w:val="none" w:sz="0" w:space="0" w:color="auto"/>
                                    <w:right w:val="none" w:sz="0" w:space="0" w:color="auto"/>
                                  </w:divBdr>
                                  <w:divsChild>
                                    <w:div w:id="11648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74324">
      <w:bodyDiv w:val="1"/>
      <w:marLeft w:val="0"/>
      <w:marRight w:val="0"/>
      <w:marTop w:val="0"/>
      <w:marBottom w:val="0"/>
      <w:divBdr>
        <w:top w:val="none" w:sz="0" w:space="0" w:color="auto"/>
        <w:left w:val="none" w:sz="0" w:space="0" w:color="auto"/>
        <w:bottom w:val="none" w:sz="0" w:space="0" w:color="auto"/>
        <w:right w:val="none" w:sz="0" w:space="0" w:color="auto"/>
      </w:divBdr>
    </w:div>
    <w:div w:id="1060590985">
      <w:bodyDiv w:val="1"/>
      <w:marLeft w:val="0"/>
      <w:marRight w:val="0"/>
      <w:marTop w:val="0"/>
      <w:marBottom w:val="0"/>
      <w:divBdr>
        <w:top w:val="none" w:sz="0" w:space="0" w:color="auto"/>
        <w:left w:val="none" w:sz="0" w:space="0" w:color="auto"/>
        <w:bottom w:val="none" w:sz="0" w:space="0" w:color="auto"/>
        <w:right w:val="none" w:sz="0" w:space="0" w:color="auto"/>
      </w:divBdr>
    </w:div>
    <w:div w:id="1075666401">
      <w:bodyDiv w:val="1"/>
      <w:marLeft w:val="0"/>
      <w:marRight w:val="0"/>
      <w:marTop w:val="0"/>
      <w:marBottom w:val="0"/>
      <w:divBdr>
        <w:top w:val="none" w:sz="0" w:space="0" w:color="auto"/>
        <w:left w:val="none" w:sz="0" w:space="0" w:color="auto"/>
        <w:bottom w:val="none" w:sz="0" w:space="0" w:color="auto"/>
        <w:right w:val="none" w:sz="0" w:space="0" w:color="auto"/>
      </w:divBdr>
    </w:div>
    <w:div w:id="1084106425">
      <w:bodyDiv w:val="1"/>
      <w:marLeft w:val="0"/>
      <w:marRight w:val="0"/>
      <w:marTop w:val="0"/>
      <w:marBottom w:val="0"/>
      <w:divBdr>
        <w:top w:val="none" w:sz="0" w:space="0" w:color="auto"/>
        <w:left w:val="none" w:sz="0" w:space="0" w:color="auto"/>
        <w:bottom w:val="none" w:sz="0" w:space="0" w:color="auto"/>
        <w:right w:val="none" w:sz="0" w:space="0" w:color="auto"/>
      </w:divBdr>
    </w:div>
    <w:div w:id="1086925359">
      <w:bodyDiv w:val="1"/>
      <w:marLeft w:val="0"/>
      <w:marRight w:val="0"/>
      <w:marTop w:val="0"/>
      <w:marBottom w:val="0"/>
      <w:divBdr>
        <w:top w:val="none" w:sz="0" w:space="0" w:color="auto"/>
        <w:left w:val="none" w:sz="0" w:space="0" w:color="auto"/>
        <w:bottom w:val="none" w:sz="0" w:space="0" w:color="auto"/>
        <w:right w:val="none" w:sz="0" w:space="0" w:color="auto"/>
      </w:divBdr>
    </w:div>
    <w:div w:id="1144467668">
      <w:bodyDiv w:val="1"/>
      <w:marLeft w:val="0"/>
      <w:marRight w:val="0"/>
      <w:marTop w:val="0"/>
      <w:marBottom w:val="0"/>
      <w:divBdr>
        <w:top w:val="none" w:sz="0" w:space="0" w:color="auto"/>
        <w:left w:val="none" w:sz="0" w:space="0" w:color="auto"/>
        <w:bottom w:val="none" w:sz="0" w:space="0" w:color="auto"/>
        <w:right w:val="none" w:sz="0" w:space="0" w:color="auto"/>
      </w:divBdr>
    </w:div>
    <w:div w:id="1235581104">
      <w:bodyDiv w:val="1"/>
      <w:marLeft w:val="0"/>
      <w:marRight w:val="0"/>
      <w:marTop w:val="0"/>
      <w:marBottom w:val="0"/>
      <w:divBdr>
        <w:top w:val="none" w:sz="0" w:space="0" w:color="auto"/>
        <w:left w:val="none" w:sz="0" w:space="0" w:color="auto"/>
        <w:bottom w:val="none" w:sz="0" w:space="0" w:color="auto"/>
        <w:right w:val="none" w:sz="0" w:space="0" w:color="auto"/>
      </w:divBdr>
    </w:div>
    <w:div w:id="1263494922">
      <w:bodyDiv w:val="1"/>
      <w:marLeft w:val="0"/>
      <w:marRight w:val="0"/>
      <w:marTop w:val="0"/>
      <w:marBottom w:val="0"/>
      <w:divBdr>
        <w:top w:val="none" w:sz="0" w:space="0" w:color="auto"/>
        <w:left w:val="none" w:sz="0" w:space="0" w:color="auto"/>
        <w:bottom w:val="none" w:sz="0" w:space="0" w:color="auto"/>
        <w:right w:val="none" w:sz="0" w:space="0" w:color="auto"/>
      </w:divBdr>
    </w:div>
    <w:div w:id="1298293987">
      <w:bodyDiv w:val="1"/>
      <w:marLeft w:val="0"/>
      <w:marRight w:val="0"/>
      <w:marTop w:val="0"/>
      <w:marBottom w:val="0"/>
      <w:divBdr>
        <w:top w:val="none" w:sz="0" w:space="0" w:color="auto"/>
        <w:left w:val="none" w:sz="0" w:space="0" w:color="auto"/>
        <w:bottom w:val="none" w:sz="0" w:space="0" w:color="auto"/>
        <w:right w:val="none" w:sz="0" w:space="0" w:color="auto"/>
      </w:divBdr>
    </w:div>
    <w:div w:id="1337659341">
      <w:bodyDiv w:val="1"/>
      <w:marLeft w:val="0"/>
      <w:marRight w:val="0"/>
      <w:marTop w:val="0"/>
      <w:marBottom w:val="0"/>
      <w:divBdr>
        <w:top w:val="none" w:sz="0" w:space="0" w:color="auto"/>
        <w:left w:val="none" w:sz="0" w:space="0" w:color="auto"/>
        <w:bottom w:val="none" w:sz="0" w:space="0" w:color="auto"/>
        <w:right w:val="none" w:sz="0" w:space="0" w:color="auto"/>
      </w:divBdr>
    </w:div>
    <w:div w:id="1363286676">
      <w:bodyDiv w:val="1"/>
      <w:marLeft w:val="0"/>
      <w:marRight w:val="0"/>
      <w:marTop w:val="0"/>
      <w:marBottom w:val="0"/>
      <w:divBdr>
        <w:top w:val="none" w:sz="0" w:space="0" w:color="auto"/>
        <w:left w:val="none" w:sz="0" w:space="0" w:color="auto"/>
        <w:bottom w:val="none" w:sz="0" w:space="0" w:color="auto"/>
        <w:right w:val="none" w:sz="0" w:space="0" w:color="auto"/>
      </w:divBdr>
    </w:div>
    <w:div w:id="1383745242">
      <w:bodyDiv w:val="1"/>
      <w:marLeft w:val="0"/>
      <w:marRight w:val="0"/>
      <w:marTop w:val="0"/>
      <w:marBottom w:val="0"/>
      <w:divBdr>
        <w:top w:val="none" w:sz="0" w:space="0" w:color="auto"/>
        <w:left w:val="none" w:sz="0" w:space="0" w:color="auto"/>
        <w:bottom w:val="none" w:sz="0" w:space="0" w:color="auto"/>
        <w:right w:val="none" w:sz="0" w:space="0" w:color="auto"/>
      </w:divBdr>
    </w:div>
    <w:div w:id="1434934825">
      <w:bodyDiv w:val="1"/>
      <w:marLeft w:val="0"/>
      <w:marRight w:val="0"/>
      <w:marTop w:val="0"/>
      <w:marBottom w:val="0"/>
      <w:divBdr>
        <w:top w:val="none" w:sz="0" w:space="0" w:color="auto"/>
        <w:left w:val="none" w:sz="0" w:space="0" w:color="auto"/>
        <w:bottom w:val="none" w:sz="0" w:space="0" w:color="auto"/>
        <w:right w:val="none" w:sz="0" w:space="0" w:color="auto"/>
      </w:divBdr>
    </w:div>
    <w:div w:id="1439063622">
      <w:bodyDiv w:val="1"/>
      <w:marLeft w:val="0"/>
      <w:marRight w:val="0"/>
      <w:marTop w:val="0"/>
      <w:marBottom w:val="0"/>
      <w:divBdr>
        <w:top w:val="none" w:sz="0" w:space="0" w:color="auto"/>
        <w:left w:val="none" w:sz="0" w:space="0" w:color="auto"/>
        <w:bottom w:val="none" w:sz="0" w:space="0" w:color="auto"/>
        <w:right w:val="none" w:sz="0" w:space="0" w:color="auto"/>
      </w:divBdr>
    </w:div>
    <w:div w:id="1470901224">
      <w:bodyDiv w:val="1"/>
      <w:marLeft w:val="0"/>
      <w:marRight w:val="0"/>
      <w:marTop w:val="0"/>
      <w:marBottom w:val="0"/>
      <w:divBdr>
        <w:top w:val="none" w:sz="0" w:space="0" w:color="auto"/>
        <w:left w:val="none" w:sz="0" w:space="0" w:color="auto"/>
        <w:bottom w:val="none" w:sz="0" w:space="0" w:color="auto"/>
        <w:right w:val="none" w:sz="0" w:space="0" w:color="auto"/>
      </w:divBdr>
      <w:divsChild>
        <w:div w:id="9397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7805">
              <w:marLeft w:val="0"/>
              <w:marRight w:val="0"/>
              <w:marTop w:val="0"/>
              <w:marBottom w:val="0"/>
              <w:divBdr>
                <w:top w:val="none" w:sz="0" w:space="0" w:color="auto"/>
                <w:left w:val="none" w:sz="0" w:space="0" w:color="auto"/>
                <w:bottom w:val="none" w:sz="0" w:space="0" w:color="auto"/>
                <w:right w:val="none" w:sz="0" w:space="0" w:color="auto"/>
              </w:divBdr>
              <w:divsChild>
                <w:div w:id="1200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0413">
      <w:bodyDiv w:val="1"/>
      <w:marLeft w:val="0"/>
      <w:marRight w:val="0"/>
      <w:marTop w:val="0"/>
      <w:marBottom w:val="0"/>
      <w:divBdr>
        <w:top w:val="none" w:sz="0" w:space="0" w:color="auto"/>
        <w:left w:val="none" w:sz="0" w:space="0" w:color="auto"/>
        <w:bottom w:val="none" w:sz="0" w:space="0" w:color="auto"/>
        <w:right w:val="none" w:sz="0" w:space="0" w:color="auto"/>
      </w:divBdr>
    </w:div>
    <w:div w:id="1569463922">
      <w:bodyDiv w:val="1"/>
      <w:marLeft w:val="0"/>
      <w:marRight w:val="0"/>
      <w:marTop w:val="0"/>
      <w:marBottom w:val="0"/>
      <w:divBdr>
        <w:top w:val="none" w:sz="0" w:space="0" w:color="auto"/>
        <w:left w:val="none" w:sz="0" w:space="0" w:color="auto"/>
        <w:bottom w:val="none" w:sz="0" w:space="0" w:color="auto"/>
        <w:right w:val="none" w:sz="0" w:space="0" w:color="auto"/>
      </w:divBdr>
    </w:div>
    <w:div w:id="1656688915">
      <w:bodyDiv w:val="1"/>
      <w:marLeft w:val="0"/>
      <w:marRight w:val="0"/>
      <w:marTop w:val="0"/>
      <w:marBottom w:val="0"/>
      <w:divBdr>
        <w:top w:val="none" w:sz="0" w:space="0" w:color="auto"/>
        <w:left w:val="none" w:sz="0" w:space="0" w:color="auto"/>
        <w:bottom w:val="none" w:sz="0" w:space="0" w:color="auto"/>
        <w:right w:val="none" w:sz="0" w:space="0" w:color="auto"/>
      </w:divBdr>
    </w:div>
    <w:div w:id="1668827698">
      <w:bodyDiv w:val="1"/>
      <w:marLeft w:val="0"/>
      <w:marRight w:val="0"/>
      <w:marTop w:val="0"/>
      <w:marBottom w:val="0"/>
      <w:divBdr>
        <w:top w:val="none" w:sz="0" w:space="0" w:color="auto"/>
        <w:left w:val="none" w:sz="0" w:space="0" w:color="auto"/>
        <w:bottom w:val="none" w:sz="0" w:space="0" w:color="auto"/>
        <w:right w:val="none" w:sz="0" w:space="0" w:color="auto"/>
      </w:divBdr>
    </w:div>
    <w:div w:id="1710374808">
      <w:bodyDiv w:val="1"/>
      <w:marLeft w:val="0"/>
      <w:marRight w:val="0"/>
      <w:marTop w:val="0"/>
      <w:marBottom w:val="0"/>
      <w:divBdr>
        <w:top w:val="none" w:sz="0" w:space="0" w:color="auto"/>
        <w:left w:val="none" w:sz="0" w:space="0" w:color="auto"/>
        <w:bottom w:val="none" w:sz="0" w:space="0" w:color="auto"/>
        <w:right w:val="none" w:sz="0" w:space="0" w:color="auto"/>
      </w:divBdr>
    </w:div>
    <w:div w:id="1716076400">
      <w:bodyDiv w:val="1"/>
      <w:marLeft w:val="0"/>
      <w:marRight w:val="0"/>
      <w:marTop w:val="0"/>
      <w:marBottom w:val="0"/>
      <w:divBdr>
        <w:top w:val="none" w:sz="0" w:space="0" w:color="auto"/>
        <w:left w:val="none" w:sz="0" w:space="0" w:color="auto"/>
        <w:bottom w:val="none" w:sz="0" w:space="0" w:color="auto"/>
        <w:right w:val="none" w:sz="0" w:space="0" w:color="auto"/>
      </w:divBdr>
    </w:div>
    <w:div w:id="1743215780">
      <w:bodyDiv w:val="1"/>
      <w:marLeft w:val="0"/>
      <w:marRight w:val="0"/>
      <w:marTop w:val="0"/>
      <w:marBottom w:val="0"/>
      <w:divBdr>
        <w:top w:val="none" w:sz="0" w:space="0" w:color="auto"/>
        <w:left w:val="none" w:sz="0" w:space="0" w:color="auto"/>
        <w:bottom w:val="none" w:sz="0" w:space="0" w:color="auto"/>
        <w:right w:val="none" w:sz="0" w:space="0" w:color="auto"/>
      </w:divBdr>
    </w:div>
    <w:div w:id="1760827271">
      <w:bodyDiv w:val="1"/>
      <w:marLeft w:val="0"/>
      <w:marRight w:val="0"/>
      <w:marTop w:val="0"/>
      <w:marBottom w:val="0"/>
      <w:divBdr>
        <w:top w:val="none" w:sz="0" w:space="0" w:color="auto"/>
        <w:left w:val="none" w:sz="0" w:space="0" w:color="auto"/>
        <w:bottom w:val="none" w:sz="0" w:space="0" w:color="auto"/>
        <w:right w:val="none" w:sz="0" w:space="0" w:color="auto"/>
      </w:divBdr>
    </w:div>
    <w:div w:id="1812864544">
      <w:bodyDiv w:val="1"/>
      <w:marLeft w:val="0"/>
      <w:marRight w:val="0"/>
      <w:marTop w:val="0"/>
      <w:marBottom w:val="0"/>
      <w:divBdr>
        <w:top w:val="none" w:sz="0" w:space="0" w:color="auto"/>
        <w:left w:val="none" w:sz="0" w:space="0" w:color="auto"/>
        <w:bottom w:val="none" w:sz="0" w:space="0" w:color="auto"/>
        <w:right w:val="none" w:sz="0" w:space="0" w:color="auto"/>
      </w:divBdr>
    </w:div>
    <w:div w:id="1870486107">
      <w:bodyDiv w:val="1"/>
      <w:marLeft w:val="0"/>
      <w:marRight w:val="0"/>
      <w:marTop w:val="0"/>
      <w:marBottom w:val="0"/>
      <w:divBdr>
        <w:top w:val="none" w:sz="0" w:space="0" w:color="auto"/>
        <w:left w:val="none" w:sz="0" w:space="0" w:color="auto"/>
        <w:bottom w:val="none" w:sz="0" w:space="0" w:color="auto"/>
        <w:right w:val="none" w:sz="0" w:space="0" w:color="auto"/>
      </w:divBdr>
      <w:divsChild>
        <w:div w:id="1315643857">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385372172">
              <w:marLeft w:val="0"/>
              <w:marRight w:val="0"/>
              <w:marTop w:val="0"/>
              <w:marBottom w:val="0"/>
              <w:divBdr>
                <w:top w:val="none" w:sz="0" w:space="0" w:color="auto"/>
                <w:left w:val="none" w:sz="0" w:space="0" w:color="auto"/>
                <w:bottom w:val="none" w:sz="0" w:space="0" w:color="auto"/>
                <w:right w:val="none" w:sz="0" w:space="0" w:color="auto"/>
              </w:divBdr>
              <w:divsChild>
                <w:div w:id="823931272">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513521142">
                      <w:marLeft w:val="0"/>
                      <w:marRight w:val="0"/>
                      <w:marTop w:val="0"/>
                      <w:marBottom w:val="0"/>
                      <w:divBdr>
                        <w:top w:val="none" w:sz="0" w:space="0" w:color="auto"/>
                        <w:left w:val="none" w:sz="0" w:space="0" w:color="auto"/>
                        <w:bottom w:val="none" w:sz="0" w:space="0" w:color="auto"/>
                        <w:right w:val="none" w:sz="0" w:space="0" w:color="auto"/>
                      </w:divBdr>
                      <w:divsChild>
                        <w:div w:id="1252471590">
                          <w:marLeft w:val="0"/>
                          <w:marRight w:val="0"/>
                          <w:marTop w:val="0"/>
                          <w:marBottom w:val="0"/>
                          <w:divBdr>
                            <w:top w:val="none" w:sz="0" w:space="0" w:color="auto"/>
                            <w:left w:val="none" w:sz="0" w:space="0" w:color="auto"/>
                            <w:bottom w:val="none" w:sz="0" w:space="0" w:color="auto"/>
                            <w:right w:val="none" w:sz="0" w:space="0" w:color="auto"/>
                          </w:divBdr>
                          <w:divsChild>
                            <w:div w:id="1330446725">
                              <w:marLeft w:val="0"/>
                              <w:marRight w:val="0"/>
                              <w:marTop w:val="0"/>
                              <w:marBottom w:val="0"/>
                              <w:divBdr>
                                <w:top w:val="none" w:sz="0" w:space="0" w:color="auto"/>
                                <w:left w:val="none" w:sz="0" w:space="0" w:color="auto"/>
                                <w:bottom w:val="none" w:sz="0" w:space="0" w:color="auto"/>
                                <w:right w:val="none" w:sz="0" w:space="0" w:color="auto"/>
                              </w:divBdr>
                              <w:divsChild>
                                <w:div w:id="609748544">
                                  <w:marLeft w:val="0"/>
                                  <w:marRight w:val="0"/>
                                  <w:marTop w:val="0"/>
                                  <w:marBottom w:val="0"/>
                                  <w:divBdr>
                                    <w:top w:val="none" w:sz="0" w:space="0" w:color="auto"/>
                                    <w:left w:val="none" w:sz="0" w:space="0" w:color="auto"/>
                                    <w:bottom w:val="none" w:sz="0" w:space="0" w:color="auto"/>
                                    <w:right w:val="none" w:sz="0" w:space="0" w:color="auto"/>
                                  </w:divBdr>
                                  <w:divsChild>
                                    <w:div w:id="191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91113">
      <w:bodyDiv w:val="1"/>
      <w:marLeft w:val="0"/>
      <w:marRight w:val="0"/>
      <w:marTop w:val="0"/>
      <w:marBottom w:val="0"/>
      <w:divBdr>
        <w:top w:val="none" w:sz="0" w:space="0" w:color="auto"/>
        <w:left w:val="none" w:sz="0" w:space="0" w:color="auto"/>
        <w:bottom w:val="none" w:sz="0" w:space="0" w:color="auto"/>
        <w:right w:val="none" w:sz="0" w:space="0" w:color="auto"/>
      </w:divBdr>
    </w:div>
    <w:div w:id="1919627424">
      <w:bodyDiv w:val="1"/>
      <w:marLeft w:val="0"/>
      <w:marRight w:val="0"/>
      <w:marTop w:val="0"/>
      <w:marBottom w:val="0"/>
      <w:divBdr>
        <w:top w:val="none" w:sz="0" w:space="0" w:color="auto"/>
        <w:left w:val="none" w:sz="0" w:space="0" w:color="auto"/>
        <w:bottom w:val="none" w:sz="0" w:space="0" w:color="auto"/>
        <w:right w:val="none" w:sz="0" w:space="0" w:color="auto"/>
      </w:divBdr>
    </w:div>
    <w:div w:id="1947808178">
      <w:bodyDiv w:val="1"/>
      <w:marLeft w:val="0"/>
      <w:marRight w:val="0"/>
      <w:marTop w:val="0"/>
      <w:marBottom w:val="0"/>
      <w:divBdr>
        <w:top w:val="none" w:sz="0" w:space="0" w:color="auto"/>
        <w:left w:val="none" w:sz="0" w:space="0" w:color="auto"/>
        <w:bottom w:val="none" w:sz="0" w:space="0" w:color="auto"/>
        <w:right w:val="none" w:sz="0" w:space="0" w:color="auto"/>
      </w:divBdr>
    </w:div>
    <w:div w:id="1954970564">
      <w:bodyDiv w:val="1"/>
      <w:marLeft w:val="0"/>
      <w:marRight w:val="0"/>
      <w:marTop w:val="0"/>
      <w:marBottom w:val="0"/>
      <w:divBdr>
        <w:top w:val="none" w:sz="0" w:space="0" w:color="auto"/>
        <w:left w:val="none" w:sz="0" w:space="0" w:color="auto"/>
        <w:bottom w:val="none" w:sz="0" w:space="0" w:color="auto"/>
        <w:right w:val="none" w:sz="0" w:space="0" w:color="auto"/>
      </w:divBdr>
    </w:div>
    <w:div w:id="2015498767">
      <w:bodyDiv w:val="1"/>
      <w:marLeft w:val="0"/>
      <w:marRight w:val="0"/>
      <w:marTop w:val="0"/>
      <w:marBottom w:val="0"/>
      <w:divBdr>
        <w:top w:val="none" w:sz="0" w:space="0" w:color="auto"/>
        <w:left w:val="none" w:sz="0" w:space="0" w:color="auto"/>
        <w:bottom w:val="none" w:sz="0" w:space="0" w:color="auto"/>
        <w:right w:val="none" w:sz="0" w:space="0" w:color="auto"/>
      </w:divBdr>
    </w:div>
    <w:div w:id="2031032284">
      <w:bodyDiv w:val="1"/>
      <w:marLeft w:val="0"/>
      <w:marRight w:val="0"/>
      <w:marTop w:val="0"/>
      <w:marBottom w:val="0"/>
      <w:divBdr>
        <w:top w:val="none" w:sz="0" w:space="0" w:color="auto"/>
        <w:left w:val="none" w:sz="0" w:space="0" w:color="auto"/>
        <w:bottom w:val="none" w:sz="0" w:space="0" w:color="auto"/>
        <w:right w:val="none" w:sz="0" w:space="0" w:color="auto"/>
      </w:divBdr>
    </w:div>
    <w:div w:id="2059737939">
      <w:bodyDiv w:val="1"/>
      <w:marLeft w:val="0"/>
      <w:marRight w:val="0"/>
      <w:marTop w:val="0"/>
      <w:marBottom w:val="0"/>
      <w:divBdr>
        <w:top w:val="none" w:sz="0" w:space="0" w:color="auto"/>
        <w:left w:val="none" w:sz="0" w:space="0" w:color="auto"/>
        <w:bottom w:val="none" w:sz="0" w:space="0" w:color="auto"/>
        <w:right w:val="none" w:sz="0" w:space="0" w:color="auto"/>
      </w:divBdr>
    </w:div>
    <w:div w:id="2094929534">
      <w:bodyDiv w:val="1"/>
      <w:marLeft w:val="0"/>
      <w:marRight w:val="0"/>
      <w:marTop w:val="0"/>
      <w:marBottom w:val="0"/>
      <w:divBdr>
        <w:top w:val="none" w:sz="0" w:space="0" w:color="auto"/>
        <w:left w:val="none" w:sz="0" w:space="0" w:color="auto"/>
        <w:bottom w:val="none" w:sz="0" w:space="0" w:color="auto"/>
        <w:right w:val="none" w:sz="0" w:space="0" w:color="auto"/>
      </w:divBdr>
    </w:div>
    <w:div w:id="2095931406">
      <w:bodyDiv w:val="1"/>
      <w:marLeft w:val="0"/>
      <w:marRight w:val="0"/>
      <w:marTop w:val="0"/>
      <w:marBottom w:val="0"/>
      <w:divBdr>
        <w:top w:val="none" w:sz="0" w:space="0" w:color="auto"/>
        <w:left w:val="none" w:sz="0" w:space="0" w:color="auto"/>
        <w:bottom w:val="none" w:sz="0" w:space="0" w:color="auto"/>
        <w:right w:val="none" w:sz="0" w:space="0" w:color="auto"/>
      </w:divBdr>
    </w:div>
    <w:div w:id="2117864259">
      <w:bodyDiv w:val="1"/>
      <w:marLeft w:val="0"/>
      <w:marRight w:val="0"/>
      <w:marTop w:val="0"/>
      <w:marBottom w:val="0"/>
      <w:divBdr>
        <w:top w:val="none" w:sz="0" w:space="0" w:color="auto"/>
        <w:left w:val="none" w:sz="0" w:space="0" w:color="auto"/>
        <w:bottom w:val="none" w:sz="0" w:space="0" w:color="auto"/>
        <w:right w:val="none" w:sz="0" w:space="0" w:color="auto"/>
      </w:divBdr>
    </w:div>
    <w:div w:id="2132747559">
      <w:bodyDiv w:val="1"/>
      <w:marLeft w:val="0"/>
      <w:marRight w:val="0"/>
      <w:marTop w:val="0"/>
      <w:marBottom w:val="0"/>
      <w:divBdr>
        <w:top w:val="none" w:sz="0" w:space="0" w:color="auto"/>
        <w:left w:val="none" w:sz="0" w:space="0" w:color="auto"/>
        <w:bottom w:val="none" w:sz="0" w:space="0" w:color="auto"/>
        <w:right w:val="none" w:sz="0" w:space="0" w:color="auto"/>
      </w:divBdr>
    </w:div>
    <w:div w:id="214481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A34E-FF89-44CC-AE72-68D8AB13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91A4D416</Template>
  <TotalTime>0</TotalTime>
  <Pages>2</Pages>
  <Words>1313</Words>
  <Characters>8016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proforma srl</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Monetini Giuseppina</cp:lastModifiedBy>
  <cp:revision>2</cp:revision>
  <cp:lastPrinted>2019-10-24T15:45:00Z</cp:lastPrinted>
  <dcterms:created xsi:type="dcterms:W3CDTF">2021-03-30T15:11:00Z</dcterms:created>
  <dcterms:modified xsi:type="dcterms:W3CDTF">2021-03-30T15:11:00Z</dcterms:modified>
</cp:coreProperties>
</file>